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7C2EC" w14:textId="77777777" w:rsidR="00F3611D" w:rsidRPr="00CF0809" w:rsidRDefault="00F3611D" w:rsidP="00B36552">
      <w:pPr>
        <w:jc w:val="center"/>
        <w:rPr>
          <w:rFonts w:asciiTheme="minorHAnsi" w:hAnsiTheme="minorHAnsi" w:cstheme="minorHAnsi"/>
          <w:sz w:val="40"/>
          <w:szCs w:val="40"/>
        </w:rPr>
      </w:pPr>
    </w:p>
    <w:p w14:paraId="166DB360" w14:textId="77777777" w:rsidR="00B36552" w:rsidRDefault="00B36552" w:rsidP="00E13F2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aps/>
          <w:color w:val="000000"/>
        </w:rPr>
      </w:pPr>
    </w:p>
    <w:p w14:paraId="098722F9" w14:textId="77777777" w:rsidR="00C45275" w:rsidRPr="004E5512" w:rsidRDefault="00C45275" w:rsidP="00E13F2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aps/>
          <w:color w:val="000000"/>
          <w:sz w:val="48"/>
          <w:szCs w:val="48"/>
        </w:rPr>
      </w:pPr>
      <w:r w:rsidRPr="004E5512">
        <w:rPr>
          <w:rFonts w:asciiTheme="minorHAnsi" w:hAnsiTheme="minorHAnsi" w:cstheme="minorHAnsi"/>
          <w:caps/>
          <w:color w:val="000000"/>
          <w:sz w:val="48"/>
          <w:szCs w:val="48"/>
        </w:rPr>
        <w:t>PROJEKT</w:t>
      </w:r>
      <w:r w:rsidRPr="004E5512">
        <w:rPr>
          <w:rFonts w:asciiTheme="minorHAnsi" w:hAnsiTheme="minorHAnsi" w:cstheme="minorHAnsi"/>
          <w:sz w:val="48"/>
          <w:szCs w:val="48"/>
        </w:rPr>
        <w:t xml:space="preserve"> PODUZETNIČKOG KAPITALA ZA INOVACIJE I PODUZETNIŠTVO</w:t>
      </w:r>
    </w:p>
    <w:p w14:paraId="20556DAC" w14:textId="77777777" w:rsidR="00E453B0" w:rsidRPr="002A0760" w:rsidRDefault="00E453B0" w:rsidP="00E13F2F">
      <w:pPr>
        <w:tabs>
          <w:tab w:val="left" w:pos="2340"/>
        </w:tabs>
        <w:spacing w:before="100" w:beforeAutospacing="1" w:after="100" w:afterAutospacing="1"/>
        <w:jc w:val="center"/>
        <w:rPr>
          <w:rFonts w:asciiTheme="minorHAnsi" w:hAnsiTheme="minorHAnsi" w:cstheme="minorHAnsi"/>
          <w:b/>
        </w:rPr>
      </w:pPr>
    </w:p>
    <w:p w14:paraId="085D1057" w14:textId="77777777" w:rsidR="00F3611D" w:rsidRPr="006B69D8" w:rsidRDefault="00C45275" w:rsidP="00E13F2F">
      <w:pPr>
        <w:tabs>
          <w:tab w:val="left" w:pos="2340"/>
        </w:tabs>
        <w:spacing w:before="100" w:beforeAutospacing="1" w:after="100" w:afterAutospacing="1"/>
        <w:jc w:val="center"/>
        <w:rPr>
          <w:rFonts w:asciiTheme="majorHAnsi" w:hAnsiTheme="majorHAnsi"/>
          <w:sz w:val="48"/>
          <w:szCs w:val="48"/>
        </w:rPr>
      </w:pPr>
      <w:bookmarkStart w:id="0" w:name="_GoBack"/>
      <w:r w:rsidRPr="006B69D8">
        <w:rPr>
          <w:rFonts w:asciiTheme="minorHAnsi" w:hAnsiTheme="minorHAnsi" w:cstheme="minorHAnsi"/>
          <w:sz w:val="48"/>
          <w:szCs w:val="48"/>
        </w:rPr>
        <w:t xml:space="preserve">Fond za poticanje ulaganja u kapital                                     u ranoj fazi financiranja              </w:t>
      </w:r>
      <w:r w:rsidRPr="006B69D8">
        <w:rPr>
          <w:rFonts w:asciiTheme="majorHAnsi" w:hAnsiTheme="majorHAnsi"/>
          <w:sz w:val="48"/>
          <w:szCs w:val="48"/>
        </w:rPr>
        <w:t xml:space="preserve">                                    </w:t>
      </w:r>
    </w:p>
    <w:bookmarkEnd w:id="0"/>
    <w:p w14:paraId="75489D90" w14:textId="77777777" w:rsidR="00F3611D" w:rsidRPr="006B69D8" w:rsidRDefault="00F3611D" w:rsidP="00E13F2F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7DD193D8" w14:textId="77777777" w:rsidR="00F3611D" w:rsidRPr="006B69D8" w:rsidRDefault="00021D70" w:rsidP="0015785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B69D8">
        <w:rPr>
          <w:rFonts w:asciiTheme="minorHAnsi" w:hAnsiTheme="minorHAnsi" w:cstheme="minorHAnsi"/>
          <w:b/>
          <w:sz w:val="24"/>
          <w:szCs w:val="24"/>
        </w:rPr>
        <w:t>PRIJAVNI OBRAZAC</w:t>
      </w:r>
    </w:p>
    <w:p w14:paraId="6C21D375" w14:textId="77777777" w:rsidR="00F3611D" w:rsidRPr="006B69D8" w:rsidRDefault="00F3611D" w:rsidP="00E13F2F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 w:rsidRPr="006B69D8">
        <w:rPr>
          <w:rFonts w:asciiTheme="minorHAnsi" w:hAnsiTheme="minorHAnsi" w:cstheme="minorHAnsi"/>
          <w:sz w:val="20"/>
          <w:szCs w:val="20"/>
        </w:rPr>
        <w:t xml:space="preserve">HAMAG-BICRO će zaprimiti i evaluirati samo one </w:t>
      </w:r>
      <w:r w:rsidR="006E0242" w:rsidRPr="006B69D8">
        <w:rPr>
          <w:rFonts w:asciiTheme="minorHAnsi" w:hAnsiTheme="minorHAnsi" w:cstheme="minorHAnsi"/>
          <w:sz w:val="20"/>
          <w:szCs w:val="20"/>
        </w:rPr>
        <w:t>P</w:t>
      </w:r>
      <w:r w:rsidRPr="006B69D8">
        <w:rPr>
          <w:rFonts w:asciiTheme="minorHAnsi" w:hAnsiTheme="minorHAnsi" w:cstheme="minorHAnsi"/>
          <w:sz w:val="20"/>
          <w:szCs w:val="20"/>
        </w:rPr>
        <w:t xml:space="preserve">rijave </w:t>
      </w:r>
      <w:r w:rsidR="006B0308" w:rsidRPr="006B69D8">
        <w:rPr>
          <w:rFonts w:asciiTheme="minorHAnsi" w:hAnsiTheme="minorHAnsi" w:cstheme="minorHAnsi"/>
          <w:sz w:val="20"/>
          <w:szCs w:val="20"/>
        </w:rPr>
        <w:t>koje su potpune i</w:t>
      </w:r>
      <w:r w:rsidRPr="006B69D8">
        <w:rPr>
          <w:rFonts w:asciiTheme="minorHAnsi" w:hAnsiTheme="minorHAnsi" w:cstheme="minorHAnsi"/>
          <w:sz w:val="20"/>
          <w:szCs w:val="20"/>
        </w:rPr>
        <w:t xml:space="preserve"> </w:t>
      </w:r>
      <w:r w:rsidR="00157857" w:rsidRPr="006B69D8">
        <w:rPr>
          <w:rFonts w:asciiTheme="minorHAnsi" w:hAnsiTheme="minorHAnsi" w:cstheme="minorHAnsi"/>
          <w:sz w:val="20"/>
          <w:szCs w:val="20"/>
        </w:rPr>
        <w:t>točne,</w:t>
      </w:r>
      <w:r w:rsidRPr="006B69D8">
        <w:rPr>
          <w:rFonts w:asciiTheme="minorHAnsi" w:hAnsiTheme="minorHAnsi" w:cstheme="minorHAnsi"/>
          <w:sz w:val="20"/>
          <w:szCs w:val="20"/>
        </w:rPr>
        <w:t xml:space="preserve"> te sadržavaju ispunjena sva navedena poglavlja na način da obuhvaćaju tražene podatke pod svim točkama. </w:t>
      </w:r>
    </w:p>
    <w:p w14:paraId="68BA116F" w14:textId="77777777" w:rsidR="003C32A9" w:rsidRPr="006B69D8" w:rsidRDefault="00E453B0" w:rsidP="00E13F2F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 w:rsidRPr="006B69D8">
        <w:rPr>
          <w:rFonts w:asciiTheme="minorHAnsi" w:hAnsiTheme="minorHAnsi" w:cstheme="minorHAnsi"/>
          <w:sz w:val="20"/>
          <w:szCs w:val="20"/>
        </w:rPr>
        <w:t>P</w:t>
      </w:r>
      <w:r w:rsidR="00F3611D" w:rsidRPr="006B69D8">
        <w:rPr>
          <w:rFonts w:asciiTheme="minorHAnsi" w:hAnsiTheme="minorHAnsi" w:cstheme="minorHAnsi"/>
          <w:sz w:val="20"/>
          <w:szCs w:val="20"/>
        </w:rPr>
        <w:t xml:space="preserve">rijave za </w:t>
      </w:r>
      <w:r w:rsidR="006E0242" w:rsidRPr="006B69D8">
        <w:rPr>
          <w:rFonts w:asciiTheme="minorHAnsi" w:hAnsiTheme="minorHAnsi" w:cstheme="minorHAnsi"/>
          <w:sz w:val="20"/>
          <w:szCs w:val="20"/>
        </w:rPr>
        <w:t>P</w:t>
      </w:r>
      <w:r w:rsidR="00F3611D" w:rsidRPr="006B69D8">
        <w:rPr>
          <w:rFonts w:asciiTheme="minorHAnsi" w:hAnsiTheme="minorHAnsi" w:cstheme="minorHAnsi"/>
          <w:sz w:val="20"/>
          <w:szCs w:val="20"/>
        </w:rPr>
        <w:t xml:space="preserve">rogram </w:t>
      </w:r>
      <w:r w:rsidR="000A4176" w:rsidRPr="006B69D8">
        <w:rPr>
          <w:rFonts w:asciiTheme="minorHAnsi" w:hAnsiTheme="minorHAnsi" w:cstheme="minorHAnsi"/>
          <w:sz w:val="20"/>
          <w:szCs w:val="20"/>
        </w:rPr>
        <w:t>za</w:t>
      </w:r>
      <w:r w:rsidR="00F3611D" w:rsidRPr="006B69D8">
        <w:rPr>
          <w:rFonts w:asciiTheme="minorHAnsi" w:hAnsiTheme="minorHAnsi" w:cstheme="minorHAnsi"/>
          <w:sz w:val="20"/>
          <w:szCs w:val="20"/>
        </w:rPr>
        <w:t xml:space="preserve">primati će se samo ako su ispunjene elektronički i </w:t>
      </w:r>
      <w:r w:rsidR="000A4176" w:rsidRPr="006B69D8">
        <w:rPr>
          <w:rFonts w:asciiTheme="minorHAnsi" w:hAnsiTheme="minorHAnsi" w:cstheme="minorHAnsi"/>
          <w:sz w:val="20"/>
          <w:szCs w:val="20"/>
        </w:rPr>
        <w:t>poslane</w:t>
      </w:r>
      <w:r w:rsidR="00F3611D" w:rsidRPr="006B69D8">
        <w:rPr>
          <w:rFonts w:asciiTheme="minorHAnsi" w:hAnsiTheme="minorHAnsi" w:cstheme="minorHAnsi"/>
          <w:sz w:val="20"/>
          <w:szCs w:val="20"/>
        </w:rPr>
        <w:t xml:space="preserve"> e-</w:t>
      </w:r>
      <w:r w:rsidR="000A4176" w:rsidRPr="006B69D8">
        <w:rPr>
          <w:rFonts w:asciiTheme="minorHAnsi" w:hAnsiTheme="minorHAnsi" w:cstheme="minorHAnsi"/>
          <w:sz w:val="20"/>
          <w:szCs w:val="20"/>
        </w:rPr>
        <w:t xml:space="preserve">poštom na </w:t>
      </w:r>
      <w:r w:rsidR="00F3611D" w:rsidRPr="006B69D8">
        <w:rPr>
          <w:rFonts w:asciiTheme="minorHAnsi" w:hAnsiTheme="minorHAnsi" w:cstheme="minorHAnsi"/>
          <w:sz w:val="20"/>
          <w:szCs w:val="20"/>
        </w:rPr>
        <w:t xml:space="preserve">adresu </w:t>
      </w:r>
      <w:hyperlink r:id="rId9" w:history="1">
        <w:r w:rsidR="001538A6" w:rsidRPr="006B69D8">
          <w:rPr>
            <w:rStyle w:val="Hyperlink"/>
            <w:rFonts w:asciiTheme="minorHAnsi" w:hAnsiTheme="minorHAnsi" w:cstheme="minorHAnsi"/>
            <w:sz w:val="20"/>
            <w:szCs w:val="20"/>
          </w:rPr>
          <w:t>seed@hamagbicro.hr</w:t>
        </w:r>
      </w:hyperlink>
      <w:r w:rsidR="00F3611D" w:rsidRPr="006B69D8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453BB8C0" w14:textId="77777777" w:rsidR="00F3611D" w:rsidRPr="006B69D8" w:rsidRDefault="00F3611D" w:rsidP="00E13F2F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 w:rsidRPr="006B69D8">
        <w:rPr>
          <w:rFonts w:asciiTheme="minorHAnsi" w:hAnsiTheme="minorHAnsi" w:cstheme="minorHAnsi"/>
          <w:sz w:val="20"/>
          <w:szCs w:val="20"/>
        </w:rPr>
        <w:t>Prijava treba sadržavati:</w:t>
      </w:r>
    </w:p>
    <w:p w14:paraId="1F2B6708" w14:textId="77777777" w:rsidR="00F3611D" w:rsidRPr="006B69D8" w:rsidRDefault="00F3611D" w:rsidP="009B3EA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F1C6A1B" w14:textId="77777777" w:rsidR="00F3611D" w:rsidRPr="006B69D8" w:rsidRDefault="00F3611D" w:rsidP="009B3EAC">
      <w:pPr>
        <w:pStyle w:val="ListParagraph"/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6B69D8">
        <w:rPr>
          <w:rFonts w:asciiTheme="minorHAnsi" w:hAnsiTheme="minorHAnsi" w:cstheme="minorHAnsi"/>
          <w:sz w:val="20"/>
          <w:szCs w:val="20"/>
        </w:rPr>
        <w:t xml:space="preserve">Elektronički popunjen </w:t>
      </w:r>
      <w:r w:rsidR="00AD0FDC" w:rsidRPr="006B69D8">
        <w:rPr>
          <w:rFonts w:asciiTheme="minorHAnsi" w:hAnsiTheme="minorHAnsi" w:cstheme="minorHAnsi"/>
          <w:sz w:val="20"/>
          <w:szCs w:val="20"/>
        </w:rPr>
        <w:t>Prijavni obrazac</w:t>
      </w:r>
      <w:r w:rsidRPr="006B69D8">
        <w:rPr>
          <w:rFonts w:asciiTheme="minorHAnsi" w:hAnsiTheme="minorHAnsi" w:cstheme="minorHAnsi"/>
          <w:sz w:val="20"/>
          <w:szCs w:val="20"/>
        </w:rPr>
        <w:t xml:space="preserve"> u Word formatu</w:t>
      </w:r>
      <w:r w:rsidR="001351CC" w:rsidRPr="006B69D8">
        <w:rPr>
          <w:rFonts w:asciiTheme="minorHAnsi" w:hAnsiTheme="minorHAnsi" w:cstheme="minorHAnsi"/>
          <w:sz w:val="20"/>
          <w:szCs w:val="20"/>
        </w:rPr>
        <w:t>;</w:t>
      </w:r>
    </w:p>
    <w:p w14:paraId="601F8398" w14:textId="77777777" w:rsidR="00F3611D" w:rsidRPr="006B69D8" w:rsidRDefault="005520B1" w:rsidP="009B3EAC">
      <w:pPr>
        <w:pStyle w:val="ListParagraph"/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6B69D8">
        <w:rPr>
          <w:rFonts w:asciiTheme="minorHAnsi" w:hAnsiTheme="minorHAnsi" w:cstheme="minorHAnsi"/>
          <w:sz w:val="20"/>
          <w:szCs w:val="20"/>
        </w:rPr>
        <w:t xml:space="preserve">Elektronički popunjen </w:t>
      </w:r>
      <w:r w:rsidR="00AD0FDC" w:rsidRPr="006B69D8">
        <w:rPr>
          <w:rFonts w:asciiTheme="minorHAnsi" w:hAnsiTheme="minorHAnsi" w:cstheme="minorHAnsi"/>
          <w:sz w:val="20"/>
          <w:szCs w:val="20"/>
        </w:rPr>
        <w:t xml:space="preserve">Prijavni obrazac </w:t>
      </w:r>
      <w:r w:rsidR="00F3611D" w:rsidRPr="006B69D8">
        <w:rPr>
          <w:rFonts w:asciiTheme="minorHAnsi" w:hAnsiTheme="minorHAnsi" w:cstheme="minorHAnsi"/>
          <w:sz w:val="20"/>
          <w:szCs w:val="20"/>
        </w:rPr>
        <w:t>s potpisima i pečatom</w:t>
      </w:r>
      <w:r w:rsidRPr="006B69D8">
        <w:rPr>
          <w:rFonts w:asciiTheme="minorHAnsi" w:hAnsiTheme="minorHAnsi" w:cstheme="minorHAnsi"/>
          <w:sz w:val="20"/>
          <w:szCs w:val="20"/>
        </w:rPr>
        <w:t xml:space="preserve"> (</w:t>
      </w:r>
      <w:r w:rsidR="00AD0FDC" w:rsidRPr="006B69D8">
        <w:rPr>
          <w:rFonts w:asciiTheme="minorHAnsi" w:hAnsiTheme="minorHAnsi" w:cstheme="minorHAnsi"/>
          <w:sz w:val="20"/>
          <w:szCs w:val="20"/>
        </w:rPr>
        <w:t xml:space="preserve">preslika </w:t>
      </w:r>
      <w:r w:rsidRPr="006B69D8">
        <w:rPr>
          <w:rFonts w:asciiTheme="minorHAnsi" w:hAnsiTheme="minorHAnsi" w:cstheme="minorHAnsi"/>
          <w:sz w:val="20"/>
          <w:szCs w:val="20"/>
        </w:rPr>
        <w:t>u PDF formatu)</w:t>
      </w:r>
      <w:r w:rsidR="001351CC" w:rsidRPr="006B69D8">
        <w:rPr>
          <w:rFonts w:asciiTheme="minorHAnsi" w:hAnsiTheme="minorHAnsi" w:cstheme="minorHAnsi"/>
          <w:sz w:val="20"/>
          <w:szCs w:val="20"/>
        </w:rPr>
        <w:t>;</w:t>
      </w:r>
    </w:p>
    <w:p w14:paraId="34084CBD" w14:textId="77777777" w:rsidR="00C30076" w:rsidRPr="006B69D8" w:rsidRDefault="00C30076" w:rsidP="009B3EAC">
      <w:pPr>
        <w:pStyle w:val="ListParagraph"/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6B69D8">
        <w:rPr>
          <w:rFonts w:asciiTheme="minorHAnsi" w:hAnsiTheme="minorHAnsi" w:cstheme="minorHAnsi"/>
          <w:sz w:val="20"/>
          <w:szCs w:val="20"/>
        </w:rPr>
        <w:t>Poslovni plan u skladu sa smjernicama HAMAG-BICRO-a</w:t>
      </w:r>
      <w:r w:rsidR="00AD0FDC" w:rsidRPr="006B69D8">
        <w:rPr>
          <w:rFonts w:asciiTheme="minorHAnsi" w:hAnsiTheme="minorHAnsi" w:cstheme="minorHAnsi"/>
          <w:sz w:val="20"/>
          <w:szCs w:val="20"/>
        </w:rPr>
        <w:t xml:space="preserve"> (na engleskom jeziku)</w:t>
      </w:r>
      <w:r w:rsidR="00B72144" w:rsidRPr="006B69D8">
        <w:rPr>
          <w:rFonts w:asciiTheme="minorHAnsi" w:hAnsiTheme="minorHAnsi" w:cstheme="minorHAnsi"/>
          <w:sz w:val="20"/>
          <w:szCs w:val="20"/>
        </w:rPr>
        <w:t>;</w:t>
      </w:r>
    </w:p>
    <w:p w14:paraId="3D74C56D" w14:textId="77777777" w:rsidR="008E4B5B" w:rsidRPr="006B69D8" w:rsidRDefault="008E4B5B" w:rsidP="009B3EAC">
      <w:pPr>
        <w:pStyle w:val="ListParagraph"/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6B69D8">
        <w:rPr>
          <w:rFonts w:asciiTheme="minorHAnsi" w:hAnsiTheme="minorHAnsi" w:cstheme="minorHAnsi"/>
          <w:sz w:val="20"/>
          <w:szCs w:val="20"/>
        </w:rPr>
        <w:t>Proračun projekta prema predlošku HAMAG-BICRO-a (u Excel formatu);</w:t>
      </w:r>
    </w:p>
    <w:p w14:paraId="43C6CD79" w14:textId="77777777" w:rsidR="00C30076" w:rsidRPr="006B69D8" w:rsidRDefault="00C30076" w:rsidP="009B3EAC">
      <w:pPr>
        <w:pStyle w:val="ListParagraph"/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6B69D8">
        <w:rPr>
          <w:rFonts w:asciiTheme="minorHAnsi" w:hAnsiTheme="minorHAnsi" w:cstheme="minorHAnsi"/>
          <w:sz w:val="20"/>
          <w:szCs w:val="20"/>
        </w:rPr>
        <w:t xml:space="preserve">Presliku ažuriranog službenog dokumenta u kojem se navodi udio pojedinačnih vlasnika u temeljnom kapitalu </w:t>
      </w:r>
      <w:r w:rsidR="00755D39">
        <w:rPr>
          <w:rFonts w:asciiTheme="minorHAnsi" w:hAnsiTheme="minorHAnsi" w:cstheme="minorHAnsi"/>
          <w:sz w:val="20"/>
          <w:szCs w:val="20"/>
        </w:rPr>
        <w:t>Podnositelja prijave</w:t>
      </w:r>
      <w:r w:rsidR="000A4176" w:rsidRPr="006B69D8">
        <w:rPr>
          <w:rFonts w:asciiTheme="minorHAnsi" w:hAnsiTheme="minorHAnsi" w:cstheme="minorHAnsi"/>
          <w:sz w:val="20"/>
          <w:szCs w:val="20"/>
        </w:rPr>
        <w:t xml:space="preserve"> (</w:t>
      </w:r>
      <w:r w:rsidR="00AD0FDC" w:rsidRPr="006B69D8">
        <w:rPr>
          <w:rFonts w:asciiTheme="minorHAnsi" w:hAnsiTheme="minorHAnsi" w:cstheme="minorHAnsi"/>
          <w:sz w:val="20"/>
          <w:szCs w:val="20"/>
        </w:rPr>
        <w:t xml:space="preserve">preslika </w:t>
      </w:r>
      <w:r w:rsidR="000A4176" w:rsidRPr="006B69D8">
        <w:rPr>
          <w:rFonts w:asciiTheme="minorHAnsi" w:hAnsiTheme="minorHAnsi" w:cstheme="minorHAnsi"/>
          <w:sz w:val="20"/>
          <w:szCs w:val="20"/>
        </w:rPr>
        <w:t>u PDF formatu)</w:t>
      </w:r>
      <w:r w:rsidR="00B72144" w:rsidRPr="006B69D8">
        <w:rPr>
          <w:rFonts w:asciiTheme="minorHAnsi" w:hAnsiTheme="minorHAnsi" w:cstheme="minorHAnsi"/>
          <w:sz w:val="20"/>
          <w:szCs w:val="20"/>
        </w:rPr>
        <w:t>;</w:t>
      </w:r>
    </w:p>
    <w:p w14:paraId="3CC583DB" w14:textId="77777777" w:rsidR="00C30076" w:rsidRPr="006B69D8" w:rsidRDefault="00C30076" w:rsidP="009B3EAC">
      <w:pPr>
        <w:pStyle w:val="ListParagraph"/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6B69D8">
        <w:rPr>
          <w:rFonts w:asciiTheme="minorHAnsi" w:hAnsiTheme="minorHAnsi" w:cstheme="minorHAnsi"/>
          <w:sz w:val="20"/>
          <w:szCs w:val="20"/>
        </w:rPr>
        <w:t>Izjavu o korištenim potporama</w:t>
      </w:r>
      <w:r w:rsidR="003C7A21">
        <w:rPr>
          <w:rFonts w:asciiTheme="minorHAnsi" w:hAnsiTheme="minorHAnsi" w:cstheme="minorHAnsi"/>
          <w:sz w:val="20"/>
          <w:szCs w:val="20"/>
        </w:rPr>
        <w:t xml:space="preserve"> male vrijednosti</w:t>
      </w:r>
      <w:r w:rsidRPr="006B69D8">
        <w:rPr>
          <w:rFonts w:asciiTheme="minorHAnsi" w:hAnsiTheme="minorHAnsi" w:cstheme="minorHAnsi"/>
          <w:sz w:val="20"/>
          <w:szCs w:val="20"/>
        </w:rPr>
        <w:t xml:space="preserve"> </w:t>
      </w:r>
      <w:r w:rsidR="00755D39">
        <w:rPr>
          <w:rFonts w:asciiTheme="minorHAnsi" w:hAnsiTheme="minorHAnsi" w:cstheme="minorHAnsi"/>
          <w:sz w:val="20"/>
          <w:szCs w:val="20"/>
        </w:rPr>
        <w:t>Podnositelja prijave</w:t>
      </w:r>
      <w:r w:rsidR="00AD0FDC" w:rsidRPr="006B69D8">
        <w:rPr>
          <w:rFonts w:asciiTheme="minorHAnsi" w:hAnsiTheme="minorHAnsi" w:cstheme="minorHAnsi"/>
          <w:sz w:val="20"/>
          <w:szCs w:val="20"/>
        </w:rPr>
        <w:t xml:space="preserve"> s potpisima i pečatom (preslika u PDF formatu);</w:t>
      </w:r>
    </w:p>
    <w:p w14:paraId="00604DCA" w14:textId="77777777" w:rsidR="00C30076" w:rsidRPr="006B69D8" w:rsidRDefault="0066643A" w:rsidP="0066643A">
      <w:pPr>
        <w:pStyle w:val="ListParagraph"/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6B69D8">
        <w:rPr>
          <w:rFonts w:asciiTheme="minorHAnsi" w:hAnsiTheme="minorHAnsi" w:cstheme="minorHAnsi"/>
          <w:sz w:val="20"/>
          <w:szCs w:val="20"/>
        </w:rPr>
        <w:t>Skupne</w:t>
      </w:r>
      <w:r w:rsidR="00C30076" w:rsidRPr="006B69D8">
        <w:rPr>
          <w:rFonts w:asciiTheme="minorHAnsi" w:hAnsiTheme="minorHAnsi" w:cstheme="minorHAnsi"/>
          <w:sz w:val="20"/>
          <w:szCs w:val="20"/>
        </w:rPr>
        <w:t xml:space="preserve"> izj</w:t>
      </w:r>
      <w:r w:rsidRPr="006B69D8">
        <w:rPr>
          <w:rFonts w:asciiTheme="minorHAnsi" w:hAnsiTheme="minorHAnsi" w:cstheme="minorHAnsi"/>
          <w:sz w:val="20"/>
          <w:szCs w:val="20"/>
        </w:rPr>
        <w:t>ave</w:t>
      </w:r>
      <w:r w:rsidR="00C30076" w:rsidRPr="006B69D8">
        <w:rPr>
          <w:rFonts w:asciiTheme="minorHAnsi" w:hAnsiTheme="minorHAnsi" w:cstheme="minorHAnsi"/>
          <w:sz w:val="20"/>
          <w:szCs w:val="20"/>
        </w:rPr>
        <w:t xml:space="preserve"> </w:t>
      </w:r>
      <w:r w:rsidR="0053173E">
        <w:rPr>
          <w:rFonts w:asciiTheme="minorHAnsi" w:hAnsiTheme="minorHAnsi" w:cstheme="minorHAnsi"/>
          <w:sz w:val="20"/>
          <w:szCs w:val="20"/>
        </w:rPr>
        <w:t>Podnositelja prijave</w:t>
      </w:r>
      <w:r w:rsidR="00C30076" w:rsidRPr="006B69D8">
        <w:rPr>
          <w:rFonts w:asciiTheme="minorHAnsi" w:hAnsiTheme="minorHAnsi" w:cstheme="minorHAnsi"/>
          <w:sz w:val="20"/>
          <w:szCs w:val="20"/>
        </w:rPr>
        <w:t xml:space="preserve"> i </w:t>
      </w:r>
      <w:r w:rsidR="003A7570" w:rsidRPr="006B69D8">
        <w:rPr>
          <w:rFonts w:asciiTheme="minorHAnsi" w:hAnsiTheme="minorHAnsi" w:cstheme="minorHAnsi"/>
          <w:sz w:val="20"/>
          <w:szCs w:val="20"/>
        </w:rPr>
        <w:t>U</w:t>
      </w:r>
      <w:r w:rsidR="00C30076" w:rsidRPr="006B69D8">
        <w:rPr>
          <w:rFonts w:asciiTheme="minorHAnsi" w:hAnsiTheme="minorHAnsi" w:cstheme="minorHAnsi"/>
          <w:sz w:val="20"/>
          <w:szCs w:val="20"/>
        </w:rPr>
        <w:t>lagača</w:t>
      </w:r>
      <w:r w:rsidRPr="006B69D8">
        <w:rPr>
          <w:rFonts w:asciiTheme="minorHAnsi" w:hAnsiTheme="minorHAnsi" w:cstheme="minorHAnsi"/>
          <w:sz w:val="20"/>
          <w:szCs w:val="20"/>
        </w:rPr>
        <w:t xml:space="preserve"> s potpisima i pečatom </w:t>
      </w:r>
      <w:r w:rsidR="00AD0FDC" w:rsidRPr="006B69D8">
        <w:rPr>
          <w:rFonts w:asciiTheme="minorHAnsi" w:hAnsiTheme="minorHAnsi" w:cstheme="minorHAnsi"/>
          <w:sz w:val="20"/>
          <w:szCs w:val="20"/>
        </w:rPr>
        <w:t>(preslika u PDF formatu)</w:t>
      </w:r>
      <w:r w:rsidRPr="006B69D8">
        <w:rPr>
          <w:rFonts w:asciiTheme="minorHAnsi" w:hAnsiTheme="minorHAnsi" w:cstheme="minorHAnsi"/>
          <w:sz w:val="20"/>
          <w:szCs w:val="20"/>
        </w:rPr>
        <w:t>;</w:t>
      </w:r>
    </w:p>
    <w:p w14:paraId="09950113" w14:textId="77777777" w:rsidR="00C30076" w:rsidRPr="006B69D8" w:rsidRDefault="0066643A" w:rsidP="009B3EAC">
      <w:pPr>
        <w:pStyle w:val="ListParagraph"/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6B69D8">
        <w:rPr>
          <w:rFonts w:asciiTheme="minorHAnsi" w:hAnsiTheme="minorHAnsi" w:cstheme="minorHAnsi"/>
          <w:sz w:val="20"/>
          <w:szCs w:val="20"/>
        </w:rPr>
        <w:t>Presliku p</w:t>
      </w:r>
      <w:r w:rsidR="00C30076" w:rsidRPr="006B69D8">
        <w:rPr>
          <w:rFonts w:asciiTheme="minorHAnsi" w:hAnsiTheme="minorHAnsi" w:cstheme="minorHAnsi"/>
          <w:sz w:val="20"/>
          <w:szCs w:val="20"/>
        </w:rPr>
        <w:t xml:space="preserve">otvrde </w:t>
      </w:r>
      <w:r w:rsidRPr="006B69D8">
        <w:rPr>
          <w:rFonts w:asciiTheme="minorHAnsi" w:hAnsiTheme="minorHAnsi" w:cstheme="minorHAnsi"/>
          <w:sz w:val="20"/>
          <w:szCs w:val="20"/>
        </w:rPr>
        <w:t>p</w:t>
      </w:r>
      <w:r w:rsidR="00C30076" w:rsidRPr="006B69D8">
        <w:rPr>
          <w:rFonts w:asciiTheme="minorHAnsi" w:hAnsiTheme="minorHAnsi" w:cstheme="minorHAnsi"/>
          <w:sz w:val="20"/>
          <w:szCs w:val="20"/>
        </w:rPr>
        <w:t xml:space="preserve">orezne uprave o nepostojanju duga po osnovi javnih davanja za </w:t>
      </w:r>
      <w:r w:rsidR="0053173E">
        <w:rPr>
          <w:rFonts w:asciiTheme="minorHAnsi" w:hAnsiTheme="minorHAnsi" w:cstheme="minorHAnsi"/>
          <w:sz w:val="20"/>
          <w:szCs w:val="20"/>
        </w:rPr>
        <w:t>Podnositelja prijave</w:t>
      </w:r>
      <w:r w:rsidR="003C32A9" w:rsidRPr="006B69D8">
        <w:rPr>
          <w:rFonts w:asciiTheme="minorHAnsi" w:hAnsiTheme="minorHAnsi" w:cstheme="minorHAnsi"/>
          <w:sz w:val="20"/>
          <w:szCs w:val="20"/>
        </w:rPr>
        <w:t xml:space="preserve"> </w:t>
      </w:r>
      <w:r w:rsidRPr="006B69D8">
        <w:rPr>
          <w:rFonts w:asciiTheme="minorHAnsi" w:hAnsiTheme="minorHAnsi" w:cstheme="minorHAnsi"/>
          <w:sz w:val="20"/>
          <w:szCs w:val="20"/>
        </w:rPr>
        <w:t xml:space="preserve">(u PDF formatu); </w:t>
      </w:r>
      <w:r w:rsidR="003C32A9" w:rsidRPr="006B69D8">
        <w:rPr>
          <w:rFonts w:asciiTheme="minorHAnsi" w:hAnsiTheme="minorHAnsi" w:cstheme="minorHAnsi"/>
          <w:sz w:val="20"/>
          <w:szCs w:val="20"/>
        </w:rPr>
        <w:t>i</w:t>
      </w:r>
    </w:p>
    <w:p w14:paraId="3456DC58" w14:textId="77777777" w:rsidR="00B71213" w:rsidRPr="006B69D8" w:rsidRDefault="003C32A9" w:rsidP="009B3EAC">
      <w:pPr>
        <w:pStyle w:val="ListParagraph"/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6B69D8">
        <w:rPr>
          <w:rFonts w:asciiTheme="minorHAnsi" w:hAnsiTheme="minorHAnsi" w:cstheme="minorHAnsi"/>
          <w:sz w:val="20"/>
          <w:szCs w:val="20"/>
        </w:rPr>
        <w:t>G</w:t>
      </w:r>
      <w:r w:rsidR="00C30076" w:rsidRPr="006B69D8">
        <w:rPr>
          <w:rFonts w:asciiTheme="minorHAnsi" w:hAnsiTheme="minorHAnsi" w:cstheme="minorHAnsi"/>
          <w:sz w:val="20"/>
          <w:szCs w:val="20"/>
        </w:rPr>
        <w:t>odišnje financijske izvještaje</w:t>
      </w:r>
      <w:r w:rsidR="003A7570" w:rsidRPr="006B69D8">
        <w:rPr>
          <w:rFonts w:asciiTheme="minorHAnsi" w:hAnsiTheme="minorHAnsi" w:cstheme="minorHAnsi"/>
          <w:sz w:val="20"/>
          <w:szCs w:val="20"/>
        </w:rPr>
        <w:t xml:space="preserve"> </w:t>
      </w:r>
      <w:r w:rsidR="0053173E">
        <w:rPr>
          <w:rFonts w:asciiTheme="minorHAnsi" w:hAnsiTheme="minorHAnsi" w:cstheme="minorHAnsi"/>
          <w:sz w:val="20"/>
          <w:szCs w:val="20"/>
        </w:rPr>
        <w:t>Podnositelja prijave</w:t>
      </w:r>
      <w:r w:rsidR="00C30076" w:rsidRPr="006B69D8">
        <w:rPr>
          <w:rFonts w:asciiTheme="minorHAnsi" w:hAnsiTheme="minorHAnsi" w:cstheme="minorHAnsi"/>
          <w:sz w:val="20"/>
          <w:szCs w:val="20"/>
        </w:rPr>
        <w:t xml:space="preserve"> z</w:t>
      </w:r>
      <w:r w:rsidR="0066643A" w:rsidRPr="006B69D8">
        <w:rPr>
          <w:rFonts w:asciiTheme="minorHAnsi" w:hAnsiTheme="minorHAnsi" w:cstheme="minorHAnsi"/>
          <w:sz w:val="20"/>
          <w:szCs w:val="20"/>
        </w:rPr>
        <w:t xml:space="preserve">a zadnje dvije fiskalne godine </w:t>
      </w:r>
      <w:r w:rsidR="00C30076" w:rsidRPr="006B69D8">
        <w:rPr>
          <w:rFonts w:asciiTheme="minorHAnsi" w:hAnsiTheme="minorHAnsi" w:cstheme="minorHAnsi"/>
          <w:sz w:val="20"/>
          <w:szCs w:val="20"/>
        </w:rPr>
        <w:t xml:space="preserve">ako </w:t>
      </w:r>
      <w:r w:rsidR="0066643A" w:rsidRPr="006B69D8">
        <w:rPr>
          <w:rFonts w:asciiTheme="minorHAnsi" w:hAnsiTheme="minorHAnsi" w:cstheme="minorHAnsi"/>
          <w:sz w:val="20"/>
          <w:szCs w:val="20"/>
        </w:rPr>
        <w:t>su dostupni (u PDF formatu)</w:t>
      </w:r>
      <w:r w:rsidR="00B72144" w:rsidRPr="006B69D8">
        <w:rPr>
          <w:rFonts w:asciiTheme="minorHAnsi" w:hAnsiTheme="minorHAnsi" w:cstheme="minorHAnsi"/>
          <w:sz w:val="20"/>
          <w:szCs w:val="20"/>
        </w:rPr>
        <w:t>.</w:t>
      </w:r>
    </w:p>
    <w:p w14:paraId="034FE4CB" w14:textId="77777777" w:rsidR="00B72144" w:rsidRPr="006B69D8" w:rsidRDefault="00B72144" w:rsidP="00E13F2F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6B69D8">
        <w:rPr>
          <w:rFonts w:asciiTheme="minorHAnsi" w:hAnsiTheme="minorHAnsi" w:cstheme="minorHAnsi"/>
          <w:sz w:val="20"/>
          <w:szCs w:val="20"/>
        </w:rPr>
        <w:t xml:space="preserve">HAMAG-BICRO zadržava pravo zatražiti </w:t>
      </w:r>
      <w:r w:rsidR="006B0308" w:rsidRPr="006B69D8">
        <w:rPr>
          <w:rFonts w:asciiTheme="minorHAnsi" w:hAnsiTheme="minorHAnsi" w:cstheme="minorHAnsi"/>
          <w:sz w:val="20"/>
          <w:szCs w:val="20"/>
        </w:rPr>
        <w:t xml:space="preserve">od </w:t>
      </w:r>
      <w:r w:rsidR="0053173E">
        <w:rPr>
          <w:rFonts w:asciiTheme="minorHAnsi" w:hAnsiTheme="minorHAnsi" w:cstheme="minorHAnsi"/>
          <w:sz w:val="20"/>
          <w:szCs w:val="20"/>
        </w:rPr>
        <w:t>Podnositelja prijave</w:t>
      </w:r>
      <w:r w:rsidR="006B0308" w:rsidRPr="006B69D8">
        <w:rPr>
          <w:rFonts w:asciiTheme="minorHAnsi" w:hAnsiTheme="minorHAnsi" w:cstheme="minorHAnsi"/>
          <w:sz w:val="20"/>
          <w:szCs w:val="20"/>
        </w:rPr>
        <w:t xml:space="preserve"> i U</w:t>
      </w:r>
      <w:r w:rsidRPr="006B69D8">
        <w:rPr>
          <w:rFonts w:asciiTheme="minorHAnsi" w:hAnsiTheme="minorHAnsi" w:cstheme="minorHAnsi"/>
          <w:sz w:val="20"/>
          <w:szCs w:val="20"/>
        </w:rPr>
        <w:t xml:space="preserve">lagača dodatnu dokumentaciju potrebnu za </w:t>
      </w:r>
      <w:r w:rsidR="000A3887" w:rsidRPr="006B69D8">
        <w:rPr>
          <w:rFonts w:asciiTheme="minorHAnsi" w:hAnsiTheme="minorHAnsi" w:cstheme="minorHAnsi"/>
          <w:sz w:val="20"/>
          <w:szCs w:val="20"/>
        </w:rPr>
        <w:t xml:space="preserve">ocjenjivanje </w:t>
      </w:r>
      <w:r w:rsidR="006B69D8" w:rsidRPr="006B69D8">
        <w:rPr>
          <w:rFonts w:asciiTheme="minorHAnsi" w:hAnsiTheme="minorHAnsi" w:cstheme="minorHAnsi"/>
          <w:sz w:val="20"/>
          <w:szCs w:val="20"/>
        </w:rPr>
        <w:t>P</w:t>
      </w:r>
      <w:r w:rsidR="000A3887" w:rsidRPr="006B69D8">
        <w:rPr>
          <w:rFonts w:asciiTheme="minorHAnsi" w:hAnsiTheme="minorHAnsi" w:cstheme="minorHAnsi"/>
          <w:sz w:val="20"/>
          <w:szCs w:val="20"/>
        </w:rPr>
        <w:t>rojekta.</w:t>
      </w:r>
    </w:p>
    <w:p w14:paraId="2B08F941" w14:textId="77777777" w:rsidR="00F5445F" w:rsidRPr="006B69D8" w:rsidRDefault="001D19F7" w:rsidP="001D19F7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sz w:val="20"/>
          <w:szCs w:val="20"/>
        </w:rPr>
      </w:pPr>
      <w:r w:rsidRPr="006B69D8">
        <w:rPr>
          <w:rFonts w:asciiTheme="minorHAnsi" w:hAnsiTheme="minorHAnsi" w:cstheme="minorHAnsi"/>
          <w:sz w:val="20"/>
          <w:szCs w:val="20"/>
        </w:rPr>
        <w:t>U slučaju da je Prijava nepotpuna ili postoje nedostaci, HAMAG-BICRO će o istome pisanim putem obavijestiti Podnositelja prijave uz rok za podnošenje potpune Prijave.</w:t>
      </w:r>
    </w:p>
    <w:p w14:paraId="124F08F9" w14:textId="77777777" w:rsidR="000A3887" w:rsidRPr="006B69D8" w:rsidRDefault="000A3887" w:rsidP="001D19F7">
      <w:pPr>
        <w:suppressAutoHyphens/>
        <w:spacing w:before="100" w:beforeAutospacing="1" w:after="100" w:afterAutospacing="1"/>
        <w:jc w:val="both"/>
        <w:rPr>
          <w:rFonts w:asciiTheme="minorHAnsi" w:hAnsiTheme="minorHAnsi" w:cstheme="minorHAnsi"/>
          <w:sz w:val="20"/>
          <w:szCs w:val="20"/>
        </w:rPr>
      </w:pPr>
      <w:r w:rsidRPr="006B69D8">
        <w:rPr>
          <w:rFonts w:asciiTheme="minorHAnsi" w:hAnsiTheme="minorHAnsi" w:cstheme="minorHAnsi"/>
          <w:sz w:val="20"/>
          <w:szCs w:val="20"/>
        </w:rPr>
        <w:t>Prijave podnijete po istjeku datuma Javnog poziva neće se uzimati u razmatranje.</w:t>
      </w:r>
    </w:p>
    <w:p w14:paraId="7D17FCD3" w14:textId="77777777" w:rsidR="00B71213" w:rsidRPr="0068155A" w:rsidRDefault="00E754C2" w:rsidP="0068155A">
      <w:pPr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b/>
          <w:i/>
          <w:color w:val="1F497D" w:themeColor="text2"/>
        </w:rPr>
      </w:pPr>
      <w:bookmarkStart w:id="1" w:name="_Toc409184913"/>
      <w:r>
        <w:rPr>
          <w:rFonts w:asciiTheme="minorHAnsi" w:hAnsiTheme="minorHAnsi" w:cstheme="minorHAnsi"/>
          <w:b/>
          <w:color w:val="1F497D" w:themeColor="text2"/>
        </w:rPr>
        <w:lastRenderedPageBreak/>
        <w:t>PODACI</w:t>
      </w:r>
      <w:r w:rsidR="00B71213" w:rsidRPr="00C45275">
        <w:rPr>
          <w:rFonts w:asciiTheme="minorHAnsi" w:hAnsiTheme="minorHAnsi" w:cstheme="minorHAnsi"/>
          <w:b/>
          <w:color w:val="1F497D" w:themeColor="text2"/>
        </w:rPr>
        <w:t xml:space="preserve"> O </w:t>
      </w:r>
      <w:bookmarkEnd w:id="1"/>
      <w:r>
        <w:rPr>
          <w:rFonts w:asciiTheme="minorHAnsi" w:hAnsiTheme="minorHAnsi" w:cstheme="minorHAnsi"/>
          <w:b/>
          <w:color w:val="1F497D" w:themeColor="text2"/>
        </w:rPr>
        <w:t>PRIMATELJU ULAGANJA</w:t>
      </w:r>
      <w:r w:rsidR="0019497B">
        <w:rPr>
          <w:rFonts w:asciiTheme="minorHAnsi" w:hAnsiTheme="minorHAnsi" w:cstheme="minorHAnsi"/>
          <w:b/>
          <w:color w:val="1F497D" w:themeColor="text2"/>
        </w:rPr>
        <w:t xml:space="preserve"> – </w:t>
      </w:r>
      <w:r w:rsidR="0019497B" w:rsidRPr="0068155A">
        <w:rPr>
          <w:rFonts w:asciiTheme="minorHAnsi" w:hAnsiTheme="minorHAnsi" w:cstheme="minorHAnsi"/>
          <w:b/>
          <w:i/>
          <w:color w:val="1F497D" w:themeColor="text2"/>
        </w:rPr>
        <w:t>INVESTEE PROFILE</w:t>
      </w:r>
    </w:p>
    <w:p w14:paraId="1C4B3456" w14:textId="77777777" w:rsidR="00B71213" w:rsidRPr="00C45275" w:rsidRDefault="00B71213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0C2384E9" w14:textId="77777777" w:rsidR="00B71213" w:rsidRPr="00C45275" w:rsidRDefault="00B71213" w:rsidP="00E13F2F">
      <w:pPr>
        <w:rPr>
          <w:rFonts w:asciiTheme="minorHAnsi" w:hAnsiTheme="minorHAnsi" w:cstheme="minorHAnsi"/>
          <w:b/>
          <w:color w:val="1F497D" w:themeColor="text2"/>
        </w:rPr>
      </w:pPr>
      <w:r w:rsidRPr="00C45275">
        <w:rPr>
          <w:rFonts w:asciiTheme="minorHAnsi" w:hAnsiTheme="minorHAnsi" w:cstheme="minorHAnsi"/>
          <w:b/>
          <w:color w:val="1F497D" w:themeColor="text2"/>
        </w:rPr>
        <w:t>A</w:t>
      </w:r>
      <w:r w:rsidR="006D1DD8">
        <w:rPr>
          <w:rFonts w:asciiTheme="minorHAnsi" w:hAnsiTheme="minorHAnsi" w:cstheme="minorHAnsi"/>
          <w:b/>
          <w:color w:val="1F497D" w:themeColor="text2"/>
        </w:rPr>
        <w:t>.</w:t>
      </w:r>
      <w:r w:rsidRPr="00C45275">
        <w:rPr>
          <w:rFonts w:asciiTheme="minorHAnsi" w:hAnsiTheme="minorHAnsi" w:cstheme="minorHAnsi"/>
          <w:b/>
          <w:color w:val="1F497D" w:themeColor="text2"/>
        </w:rPr>
        <w:t>1. Kategorija</w:t>
      </w:r>
      <w:r w:rsidR="00112314">
        <w:rPr>
          <w:rFonts w:asciiTheme="minorHAnsi" w:hAnsiTheme="minorHAnsi" w:cstheme="minorHAnsi"/>
          <w:b/>
          <w:color w:val="1F497D" w:themeColor="text2"/>
        </w:rPr>
        <w:t xml:space="preserve"> - </w:t>
      </w:r>
      <w:r w:rsidR="00112314">
        <w:rPr>
          <w:rFonts w:asciiTheme="minorHAnsi" w:hAnsiTheme="minorHAnsi" w:cstheme="minorHAnsi"/>
          <w:b/>
          <w:i/>
          <w:color w:val="1F497D" w:themeColor="text2"/>
        </w:rPr>
        <w:t>Category</w:t>
      </w:r>
      <w:r w:rsidRPr="00C45275">
        <w:rPr>
          <w:rFonts w:asciiTheme="minorHAnsi" w:hAnsiTheme="minorHAnsi" w:cstheme="minorHAnsi"/>
          <w:b/>
          <w:color w:val="1F497D" w:themeColor="text2"/>
        </w:rPr>
        <w:t>:</w:t>
      </w:r>
    </w:p>
    <w:tbl>
      <w:tblPr>
        <w:tblW w:w="9214" w:type="dxa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3577"/>
        <w:gridCol w:w="1276"/>
        <w:gridCol w:w="1319"/>
        <w:gridCol w:w="382"/>
        <w:gridCol w:w="425"/>
        <w:gridCol w:w="1559"/>
      </w:tblGrid>
      <w:tr w:rsidR="00B71213" w:rsidRPr="00C45275" w14:paraId="000BE40C" w14:textId="77777777" w:rsidTr="00B148B5">
        <w:trPr>
          <w:trHeight w:val="633"/>
        </w:trPr>
        <w:tc>
          <w:tcPr>
            <w:tcW w:w="676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</w:tcPr>
          <w:p w14:paraId="49AEA4ED" w14:textId="77777777" w:rsidR="00B71213" w:rsidRPr="00645A12" w:rsidRDefault="00B71213" w:rsidP="00E13F2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77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14:paraId="4BFA0079" w14:textId="77777777" w:rsidR="00B71213" w:rsidRPr="0019497B" w:rsidRDefault="00B71213" w:rsidP="00E13F2F">
            <w:pPr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 xml:space="preserve">Kategorija </w:t>
            </w:r>
            <w:r w:rsidR="0053173E">
              <w:rPr>
                <w:rFonts w:asciiTheme="minorHAnsi" w:hAnsiTheme="minorHAnsi" w:cstheme="minorHAnsi"/>
                <w:sz w:val="18"/>
                <w:szCs w:val="18"/>
              </w:rPr>
              <w:t>podnositelja prijave</w:t>
            </w:r>
            <w:r w:rsidR="0019497B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="0019497B">
              <w:rPr>
                <w:rFonts w:asciiTheme="minorHAnsi" w:hAnsiTheme="minorHAnsi" w:cstheme="minorHAnsi"/>
                <w:i/>
                <w:sz w:val="18"/>
                <w:szCs w:val="18"/>
              </w:rPr>
              <w:t>Investee size</w:t>
            </w:r>
          </w:p>
        </w:tc>
        <w:tc>
          <w:tcPr>
            <w:tcW w:w="1276" w:type="dxa"/>
            <w:tcBorders>
              <w:top w:val="single" w:sz="8" w:space="0" w:color="666666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14:paraId="50F0FCC5" w14:textId="77777777" w:rsidR="00B71213" w:rsidRPr="0019497B" w:rsidRDefault="00B71213" w:rsidP="00B148B5">
            <w:pPr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Broj radnika</w:t>
            </w:r>
            <w:r w:rsidR="0019497B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="0019497B">
              <w:rPr>
                <w:rFonts w:asciiTheme="minorHAnsi" w:hAnsiTheme="minorHAnsi" w:cstheme="minorHAnsi"/>
                <w:i/>
                <w:sz w:val="18"/>
                <w:szCs w:val="18"/>
              </w:rPr>
              <w:t>Number of employees</w:t>
            </w:r>
          </w:p>
        </w:tc>
        <w:tc>
          <w:tcPr>
            <w:tcW w:w="1319" w:type="dxa"/>
            <w:tcBorders>
              <w:top w:val="single" w:sz="8" w:space="0" w:color="666666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14:paraId="481DF11A" w14:textId="77777777" w:rsidR="00B71213" w:rsidRPr="00112314" w:rsidRDefault="00B71213" w:rsidP="00E13F2F">
            <w:pPr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Poslovni prihod</w:t>
            </w:r>
            <w:r w:rsidR="00112314"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="00112314">
              <w:rPr>
                <w:rFonts w:asciiTheme="minorHAnsi" w:hAnsiTheme="minorHAnsi" w:cstheme="minorHAnsi"/>
                <w:i/>
                <w:sz w:val="18"/>
                <w:szCs w:val="18"/>
              </w:rPr>
              <w:t>Turnover</w:t>
            </w:r>
          </w:p>
        </w:tc>
        <w:tc>
          <w:tcPr>
            <w:tcW w:w="807" w:type="dxa"/>
            <w:gridSpan w:val="2"/>
            <w:tcBorders>
              <w:top w:val="single" w:sz="8" w:space="0" w:color="666666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14:paraId="3FB73CA0" w14:textId="77777777" w:rsidR="00B71213" w:rsidRPr="00112314" w:rsidRDefault="00112314" w:rsidP="00E13F2F">
            <w:pPr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B71213" w:rsidRPr="00645A12">
              <w:rPr>
                <w:rFonts w:asciiTheme="minorHAnsi" w:hAnsiTheme="minorHAnsi" w:cstheme="minorHAnsi"/>
                <w:sz w:val="18"/>
                <w:szCs w:val="18"/>
              </w:rPr>
              <w:t>li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or</w:t>
            </w:r>
          </w:p>
        </w:tc>
        <w:tc>
          <w:tcPr>
            <w:tcW w:w="1559" w:type="dxa"/>
            <w:tcBorders>
              <w:top w:val="single" w:sz="8" w:space="0" w:color="666666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14:paraId="739D9938" w14:textId="77777777" w:rsidR="00B71213" w:rsidRPr="00112314" w:rsidRDefault="00B71213" w:rsidP="00E13F2F">
            <w:pPr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Ukupna aktiva</w:t>
            </w:r>
            <w:r w:rsidR="00112314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="00112314">
              <w:rPr>
                <w:rFonts w:asciiTheme="minorHAnsi" w:hAnsiTheme="minorHAnsi" w:cstheme="minorHAnsi"/>
                <w:i/>
                <w:sz w:val="18"/>
                <w:szCs w:val="18"/>
              </w:rPr>
              <w:t>Total assets</w:t>
            </w:r>
          </w:p>
        </w:tc>
      </w:tr>
      <w:tr w:rsidR="00B71213" w:rsidRPr="00C45275" w14:paraId="7B318BB4" w14:textId="77777777" w:rsidTr="00B148B5">
        <w:trPr>
          <w:trHeight w:val="374"/>
        </w:trPr>
        <w:tc>
          <w:tcPr>
            <w:tcW w:w="676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vAlign w:val="center"/>
          </w:tcPr>
          <w:p w14:paraId="633846A5" w14:textId="77777777" w:rsidR="00B71213" w:rsidRPr="00645A12" w:rsidRDefault="00FE2C0E" w:rsidP="00E13F2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71213" w:rsidRPr="00645A12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35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14:paraId="00FB212E" w14:textId="77777777" w:rsidR="00B71213" w:rsidRPr="00112314" w:rsidRDefault="00B71213" w:rsidP="00E13F2F">
            <w:pPr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b/>
                <w:sz w:val="18"/>
                <w:szCs w:val="18"/>
              </w:rPr>
              <w:t>Srednji poduzetnici</w:t>
            </w:r>
            <w:r w:rsidR="0011231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</w:t>
            </w:r>
            <w:r w:rsidR="0011231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Medium-sized company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14:paraId="3D349EC7" w14:textId="77777777" w:rsidR="00B71213" w:rsidRPr="00645A12" w:rsidRDefault="00B71213" w:rsidP="0093367A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&lt; 250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14:paraId="26BC138F" w14:textId="77777777" w:rsidR="00B71213" w:rsidRPr="00645A12" w:rsidRDefault="00B71213" w:rsidP="0093367A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≤ € 50 mil</w:t>
            </w:r>
            <w:r w:rsidR="001351CC" w:rsidRPr="00645A1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14:paraId="18471D08" w14:textId="77777777" w:rsidR="00B71213" w:rsidRPr="00645A12" w:rsidRDefault="00B71213" w:rsidP="0093367A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≤ € 43 mil</w:t>
            </w:r>
            <w:r w:rsidR="001351CC" w:rsidRPr="00645A1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B71213" w:rsidRPr="00C45275" w14:paraId="10B44334" w14:textId="77777777" w:rsidTr="00B148B5">
        <w:trPr>
          <w:trHeight w:val="364"/>
        </w:trPr>
        <w:tc>
          <w:tcPr>
            <w:tcW w:w="676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vAlign w:val="center"/>
          </w:tcPr>
          <w:p w14:paraId="36C96364" w14:textId="77777777" w:rsidR="00B71213" w:rsidRPr="00645A12" w:rsidRDefault="00FE2C0E" w:rsidP="00E13F2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71213" w:rsidRPr="00645A12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35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14:paraId="66F6B57D" w14:textId="77777777" w:rsidR="00B71213" w:rsidRPr="00112314" w:rsidRDefault="00B71213" w:rsidP="00E13F2F">
            <w:pPr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b/>
                <w:sz w:val="18"/>
                <w:szCs w:val="18"/>
              </w:rPr>
              <w:t>Mali poduzetnici</w:t>
            </w:r>
            <w:r w:rsidR="0011231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</w:t>
            </w:r>
            <w:r w:rsidR="0011231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Small company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14:paraId="219D6529" w14:textId="77777777" w:rsidR="00B71213" w:rsidRPr="00645A12" w:rsidRDefault="00B71213" w:rsidP="0093367A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&lt; 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14:paraId="2E3EAD30" w14:textId="77777777" w:rsidR="00B71213" w:rsidRPr="00645A12" w:rsidRDefault="00B71213" w:rsidP="0093367A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≤ € 10 mil</w:t>
            </w:r>
            <w:r w:rsidR="001351CC" w:rsidRPr="00645A1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14:paraId="3586D55E" w14:textId="77777777" w:rsidR="00B71213" w:rsidRPr="00645A12" w:rsidRDefault="00B71213" w:rsidP="0093367A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≤ € 10 mil</w:t>
            </w:r>
            <w:r w:rsidR="001351CC" w:rsidRPr="00645A1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B71213" w:rsidRPr="00C45275" w14:paraId="0B0FB4BD" w14:textId="77777777" w:rsidTr="00B148B5">
        <w:trPr>
          <w:trHeight w:val="364"/>
        </w:trPr>
        <w:tc>
          <w:tcPr>
            <w:tcW w:w="676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vAlign w:val="center"/>
          </w:tcPr>
          <w:p w14:paraId="6E82E360" w14:textId="77777777" w:rsidR="00B71213" w:rsidRPr="00645A12" w:rsidRDefault="00FE2C0E" w:rsidP="00E13F2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71213" w:rsidRPr="00645A12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35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14:paraId="2E59D0A3" w14:textId="77777777" w:rsidR="00B71213" w:rsidRPr="00112314" w:rsidRDefault="00B71213" w:rsidP="00E13F2F">
            <w:pPr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b/>
                <w:sz w:val="18"/>
                <w:szCs w:val="18"/>
              </w:rPr>
              <w:t>Mikro poduzetnici</w:t>
            </w:r>
            <w:r w:rsidR="0011231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</w:t>
            </w:r>
            <w:r w:rsidR="0011231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Micro company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14:paraId="46A5D34F" w14:textId="77777777" w:rsidR="00B71213" w:rsidRPr="00645A12" w:rsidRDefault="00B71213" w:rsidP="0093367A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&lt; 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14:paraId="62A84C39" w14:textId="77777777" w:rsidR="00B71213" w:rsidRPr="00645A12" w:rsidRDefault="00B71213" w:rsidP="0093367A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≤ € 2 mil</w:t>
            </w:r>
            <w:r w:rsidR="001351CC" w:rsidRPr="00645A1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14:paraId="6D810E55" w14:textId="77777777" w:rsidR="00B71213" w:rsidRPr="00645A12" w:rsidRDefault="00B71213" w:rsidP="0093367A">
            <w:pPr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≤ € 2 mil</w:t>
            </w:r>
            <w:r w:rsidR="001351CC" w:rsidRPr="00645A1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</w:tbl>
    <w:p w14:paraId="749572D3" w14:textId="77777777" w:rsidR="00B71213" w:rsidRPr="00645A12" w:rsidRDefault="00B71213" w:rsidP="00645A12">
      <w:pPr>
        <w:spacing w:before="60" w:after="60"/>
        <w:rPr>
          <w:rFonts w:asciiTheme="minorHAnsi" w:hAnsiTheme="minorHAnsi" w:cstheme="minorHAnsi"/>
          <w:sz w:val="18"/>
          <w:szCs w:val="18"/>
        </w:rPr>
      </w:pPr>
      <w:r w:rsidRPr="00645A12">
        <w:rPr>
          <w:rFonts w:asciiTheme="minorHAnsi" w:hAnsiTheme="minorHAnsi" w:cstheme="minorHAnsi"/>
          <w:sz w:val="18"/>
          <w:szCs w:val="18"/>
        </w:rPr>
        <w:t xml:space="preserve">Označite kojoj od </w:t>
      </w:r>
      <w:r w:rsidR="001E70A9" w:rsidRPr="00645A12">
        <w:rPr>
          <w:rFonts w:asciiTheme="minorHAnsi" w:hAnsiTheme="minorHAnsi" w:cstheme="minorHAnsi"/>
          <w:sz w:val="18"/>
          <w:szCs w:val="18"/>
        </w:rPr>
        <w:t>tri</w:t>
      </w:r>
      <w:r w:rsidR="00EB41B5" w:rsidRPr="00645A12">
        <w:rPr>
          <w:rFonts w:asciiTheme="minorHAnsi" w:hAnsiTheme="minorHAnsi" w:cstheme="minorHAnsi"/>
          <w:sz w:val="18"/>
          <w:szCs w:val="18"/>
        </w:rPr>
        <w:t xml:space="preserve"> navedene kategorije</w:t>
      </w:r>
      <w:r w:rsidRPr="00645A12">
        <w:rPr>
          <w:rFonts w:asciiTheme="minorHAnsi" w:hAnsiTheme="minorHAnsi" w:cstheme="minorHAnsi"/>
          <w:sz w:val="18"/>
          <w:szCs w:val="18"/>
        </w:rPr>
        <w:t xml:space="preserve"> pripadate.</w:t>
      </w:r>
    </w:p>
    <w:p w14:paraId="24630363" w14:textId="77777777" w:rsidR="00B71213" w:rsidRPr="00C45275" w:rsidRDefault="00B71213" w:rsidP="00E13F2F">
      <w:pPr>
        <w:rPr>
          <w:rFonts w:asciiTheme="minorHAnsi" w:hAnsiTheme="minorHAnsi" w:cstheme="minorHAnsi"/>
          <w:b/>
          <w:color w:val="000080"/>
        </w:rPr>
      </w:pPr>
    </w:p>
    <w:p w14:paraId="0585B4D3" w14:textId="77777777" w:rsidR="00B71213" w:rsidRPr="00C45275" w:rsidRDefault="00E754C2" w:rsidP="00E13F2F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A</w:t>
      </w:r>
      <w:r w:rsidR="006D1DD8">
        <w:rPr>
          <w:rFonts w:asciiTheme="minorHAnsi" w:hAnsiTheme="minorHAnsi" w:cstheme="minorHAnsi"/>
          <w:b/>
          <w:color w:val="1F497D" w:themeColor="text2"/>
        </w:rPr>
        <w:t>.</w:t>
      </w:r>
      <w:r>
        <w:rPr>
          <w:rFonts w:asciiTheme="minorHAnsi" w:hAnsiTheme="minorHAnsi" w:cstheme="minorHAnsi"/>
          <w:b/>
          <w:color w:val="1F497D" w:themeColor="text2"/>
        </w:rPr>
        <w:t>2</w:t>
      </w:r>
      <w:r w:rsidR="00B71213" w:rsidRPr="00C45275">
        <w:rPr>
          <w:rFonts w:asciiTheme="minorHAnsi" w:hAnsiTheme="minorHAnsi" w:cstheme="minorHAnsi"/>
          <w:b/>
          <w:color w:val="1F497D" w:themeColor="text2"/>
        </w:rPr>
        <w:t xml:space="preserve">. </w:t>
      </w:r>
      <w:r w:rsidR="009A690D">
        <w:rPr>
          <w:rFonts w:asciiTheme="minorHAnsi" w:hAnsiTheme="minorHAnsi" w:cstheme="minorHAnsi"/>
          <w:b/>
          <w:color w:val="1F497D" w:themeColor="text2"/>
        </w:rPr>
        <w:t>Osnovni</w:t>
      </w:r>
      <w:r w:rsidR="00D07EFF">
        <w:rPr>
          <w:rFonts w:asciiTheme="minorHAnsi" w:hAnsiTheme="minorHAnsi" w:cstheme="minorHAnsi"/>
          <w:b/>
          <w:color w:val="1F497D" w:themeColor="text2"/>
        </w:rPr>
        <w:t xml:space="preserve"> podaci</w:t>
      </w:r>
      <w:r w:rsidR="00AD084B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="00243475">
        <w:rPr>
          <w:rFonts w:asciiTheme="minorHAnsi" w:hAnsiTheme="minorHAnsi" w:cstheme="minorHAnsi"/>
          <w:b/>
          <w:i/>
          <w:color w:val="1F497D" w:themeColor="text2"/>
        </w:rPr>
        <w:t>– Contact information</w:t>
      </w:r>
      <w:r w:rsidR="00B71213" w:rsidRPr="00C45275">
        <w:rPr>
          <w:rFonts w:asciiTheme="minorHAnsi" w:hAnsiTheme="minorHAnsi" w:cstheme="minorHAnsi"/>
          <w:b/>
          <w:color w:val="1F497D" w:themeColor="text2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1911"/>
        <w:gridCol w:w="1704"/>
        <w:gridCol w:w="3948"/>
      </w:tblGrid>
      <w:tr w:rsidR="00B71213" w:rsidRPr="00C45275" w14:paraId="6159DD08" w14:textId="77777777" w:rsidTr="00970F6E">
        <w:trPr>
          <w:trHeight w:val="283"/>
        </w:trPr>
        <w:tc>
          <w:tcPr>
            <w:tcW w:w="3562" w:type="dxa"/>
            <w:gridSpan w:val="2"/>
            <w:vAlign w:val="center"/>
          </w:tcPr>
          <w:p w14:paraId="7576BD8B" w14:textId="77777777" w:rsidR="00B71213" w:rsidRPr="00645A12" w:rsidRDefault="00D07EFF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 xml:space="preserve">Tvrtka </w:t>
            </w:r>
            <w:r w:rsidR="0053173E">
              <w:rPr>
                <w:rFonts w:asciiTheme="minorHAnsi" w:hAnsiTheme="minorHAnsi" w:cstheme="minorHAnsi"/>
                <w:sz w:val="18"/>
                <w:szCs w:val="18"/>
              </w:rPr>
              <w:t>Podnositelja prijave</w:t>
            </w:r>
            <w:r w:rsidR="00112314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– Investee name</w:t>
            </w:r>
            <w:r w:rsidR="00B71213"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675274DB" w14:textId="77777777" w:rsidR="00B71213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B71213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B71213" w:rsidRPr="00C45275" w14:paraId="7848FD7E" w14:textId="77777777" w:rsidTr="00970F6E">
        <w:trPr>
          <w:trHeight w:val="283"/>
        </w:trPr>
        <w:tc>
          <w:tcPr>
            <w:tcW w:w="3562" w:type="dxa"/>
            <w:gridSpan w:val="2"/>
            <w:vAlign w:val="center"/>
          </w:tcPr>
          <w:p w14:paraId="4F817630" w14:textId="77777777" w:rsidR="00B71213" w:rsidRPr="00645A12" w:rsidRDefault="00B71213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OIB</w:t>
            </w:r>
            <w:r w:rsidR="00112314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="00112314">
              <w:rPr>
                <w:rFonts w:asciiTheme="minorHAnsi" w:hAnsiTheme="minorHAnsi" w:cstheme="minorHAnsi"/>
                <w:i/>
                <w:sz w:val="18"/>
                <w:szCs w:val="18"/>
              </w:rPr>
              <w:t>Tax identification number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349FFA10" w14:textId="77777777" w:rsidR="00B71213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71213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B71213" w:rsidRPr="00C45275" w14:paraId="2EDCA531" w14:textId="77777777" w:rsidTr="00970F6E">
        <w:trPr>
          <w:trHeight w:val="272"/>
        </w:trPr>
        <w:tc>
          <w:tcPr>
            <w:tcW w:w="3562" w:type="dxa"/>
            <w:gridSpan w:val="2"/>
            <w:vAlign w:val="center"/>
          </w:tcPr>
          <w:p w14:paraId="2331C821" w14:textId="77777777" w:rsidR="00B71213" w:rsidRPr="00645A12" w:rsidRDefault="00B71213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Ulica i broj</w:t>
            </w:r>
            <w:r w:rsidR="005C3227"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="005C3227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6B69D8">
              <w:rPr>
                <w:rFonts w:asciiTheme="minorHAnsi" w:hAnsiTheme="minorHAnsi" w:cstheme="minorHAnsi"/>
                <w:i/>
                <w:sz w:val="18"/>
                <w:szCs w:val="18"/>
              </w:rPr>
              <w:t>d</w:t>
            </w:r>
            <w:r w:rsidR="005C3227">
              <w:rPr>
                <w:rFonts w:asciiTheme="minorHAnsi" w:hAnsiTheme="minorHAnsi" w:cstheme="minorHAnsi"/>
                <w:i/>
                <w:sz w:val="18"/>
                <w:szCs w:val="18"/>
              </w:rPr>
              <w:t>dress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47D76F7B" w14:textId="77777777" w:rsidR="00B71213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B71213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2"/>
          </w:p>
        </w:tc>
      </w:tr>
      <w:tr w:rsidR="00B71213" w:rsidRPr="00C45275" w14:paraId="3AE35F60" w14:textId="77777777" w:rsidTr="00970F6E">
        <w:trPr>
          <w:trHeight w:val="283"/>
        </w:trPr>
        <w:tc>
          <w:tcPr>
            <w:tcW w:w="3562" w:type="dxa"/>
            <w:gridSpan w:val="2"/>
            <w:vAlign w:val="center"/>
          </w:tcPr>
          <w:p w14:paraId="61BA04AB" w14:textId="77777777" w:rsidR="00B71213" w:rsidRPr="00645A12" w:rsidRDefault="00243475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Sjedište</w:t>
            </w:r>
            <w:r w:rsidR="005C3227"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="005C3227">
              <w:rPr>
                <w:rFonts w:asciiTheme="minorHAnsi" w:hAnsiTheme="minorHAnsi" w:cstheme="minorHAnsi"/>
                <w:i/>
                <w:sz w:val="18"/>
                <w:szCs w:val="18"/>
              </w:rPr>
              <w:t>Seat</w:t>
            </w:r>
            <w:r w:rsidR="00B71213"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3851F2FB" w14:textId="77777777" w:rsidR="00B71213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="00B71213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"/>
          </w:p>
        </w:tc>
      </w:tr>
      <w:tr w:rsidR="00B71213" w:rsidRPr="00C45275" w14:paraId="17CDEC42" w14:textId="77777777" w:rsidTr="00970F6E">
        <w:trPr>
          <w:trHeight w:val="272"/>
        </w:trPr>
        <w:tc>
          <w:tcPr>
            <w:tcW w:w="3562" w:type="dxa"/>
            <w:gridSpan w:val="2"/>
            <w:vAlign w:val="center"/>
          </w:tcPr>
          <w:p w14:paraId="3FCEB7B2" w14:textId="77777777" w:rsidR="00B71213" w:rsidRPr="00645A12" w:rsidRDefault="00B71213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Kontakt osoba (za projekt)</w:t>
            </w:r>
            <w:r w:rsidR="00243475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="00243475" w:rsidRPr="00243475">
              <w:rPr>
                <w:rFonts w:asciiTheme="minorHAnsi" w:hAnsiTheme="minorHAnsi" w:cstheme="minorHAnsi"/>
                <w:i/>
                <w:sz w:val="18"/>
                <w:szCs w:val="18"/>
              </w:rPr>
              <w:t>Contact person</w:t>
            </w:r>
            <w:r w:rsidR="0024347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(for the Project)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786A0EFD" w14:textId="77777777" w:rsidR="00B71213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B71213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B71213" w:rsidRPr="00C45275" w14:paraId="3B43C862" w14:textId="77777777" w:rsidTr="00970F6E">
        <w:trPr>
          <w:trHeight w:val="294"/>
        </w:trPr>
        <w:tc>
          <w:tcPr>
            <w:tcW w:w="1651" w:type="dxa"/>
            <w:vAlign w:val="center"/>
          </w:tcPr>
          <w:p w14:paraId="51ED6CA1" w14:textId="77777777" w:rsidR="00B71213" w:rsidRPr="00645A12" w:rsidRDefault="00B71213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  <w:r w:rsidR="00243475"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="00243475">
              <w:rPr>
                <w:rFonts w:asciiTheme="minorHAnsi" w:hAnsiTheme="minorHAnsi" w:cstheme="minorHAnsi"/>
                <w:i/>
                <w:sz w:val="18"/>
                <w:szCs w:val="18"/>
              </w:rPr>
              <w:t>Phone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1911" w:type="dxa"/>
            <w:vAlign w:val="center"/>
          </w:tcPr>
          <w:p w14:paraId="1C6D2F5D" w14:textId="77777777" w:rsidR="00B71213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 w:rsidR="00B71213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704" w:type="dxa"/>
            <w:vAlign w:val="center"/>
          </w:tcPr>
          <w:p w14:paraId="23BEB238" w14:textId="77777777" w:rsidR="00B71213" w:rsidRPr="00645A12" w:rsidRDefault="000665F3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E51D0D" w:rsidRPr="00C45275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pošta</w:t>
            </w:r>
            <w:r w:rsidR="00243475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="00243475">
              <w:rPr>
                <w:rFonts w:asciiTheme="minorHAnsi" w:hAnsiTheme="minorHAnsi" w:cstheme="minorHAnsi"/>
                <w:i/>
                <w:sz w:val="18"/>
                <w:szCs w:val="18"/>
              </w:rPr>
              <w:t>E-mail</w:t>
            </w:r>
            <w:r w:rsidR="00E51D0D" w:rsidRPr="00C4527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3948" w:type="dxa"/>
            <w:vAlign w:val="center"/>
          </w:tcPr>
          <w:p w14:paraId="65C7C0FE" w14:textId="77777777" w:rsidR="00B71213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5" w:name="Text10"/>
            <w:r w:rsidR="00B71213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5"/>
          </w:p>
        </w:tc>
      </w:tr>
    </w:tbl>
    <w:p w14:paraId="326B37F6" w14:textId="77777777" w:rsidR="00B71213" w:rsidRPr="00C45275" w:rsidRDefault="00B71213" w:rsidP="00E13F2F">
      <w:pPr>
        <w:jc w:val="both"/>
        <w:outlineLvl w:val="0"/>
        <w:rPr>
          <w:rFonts w:asciiTheme="minorHAnsi" w:hAnsiTheme="minorHAnsi" w:cstheme="minorHAnsi"/>
          <w:b/>
          <w:color w:val="000080"/>
        </w:rPr>
      </w:pPr>
    </w:p>
    <w:p w14:paraId="564EA278" w14:textId="77777777" w:rsidR="000665F3" w:rsidRPr="00C45275" w:rsidRDefault="000665F3" w:rsidP="00E13F2F">
      <w:pPr>
        <w:rPr>
          <w:rFonts w:asciiTheme="minorHAnsi" w:hAnsiTheme="minorHAnsi" w:cstheme="minorHAnsi"/>
          <w:b/>
          <w:color w:val="1F497D" w:themeColor="text2"/>
        </w:rPr>
      </w:pPr>
      <w:bookmarkStart w:id="6" w:name="_Toc409184914"/>
      <w:r>
        <w:rPr>
          <w:rFonts w:asciiTheme="minorHAnsi" w:hAnsiTheme="minorHAnsi" w:cstheme="minorHAnsi"/>
          <w:b/>
          <w:color w:val="1F497D" w:themeColor="text2"/>
        </w:rPr>
        <w:t>A</w:t>
      </w:r>
      <w:r w:rsidR="006D1DD8">
        <w:rPr>
          <w:rFonts w:asciiTheme="minorHAnsi" w:hAnsiTheme="minorHAnsi" w:cstheme="minorHAnsi"/>
          <w:b/>
          <w:color w:val="1F497D" w:themeColor="text2"/>
        </w:rPr>
        <w:t>.</w:t>
      </w:r>
      <w:r w:rsidR="00E8420E">
        <w:rPr>
          <w:rFonts w:asciiTheme="minorHAnsi" w:hAnsiTheme="minorHAnsi" w:cstheme="minorHAnsi"/>
          <w:b/>
          <w:color w:val="1F497D" w:themeColor="text2"/>
        </w:rPr>
        <w:t>3</w:t>
      </w:r>
      <w:r w:rsidRPr="00C45275">
        <w:rPr>
          <w:rFonts w:asciiTheme="minorHAnsi" w:hAnsiTheme="minorHAnsi" w:cstheme="minorHAnsi"/>
          <w:b/>
          <w:color w:val="1F497D" w:themeColor="text2"/>
        </w:rPr>
        <w:t xml:space="preserve">. </w:t>
      </w:r>
      <w:r w:rsidR="001E70A9">
        <w:rPr>
          <w:rFonts w:asciiTheme="minorHAnsi" w:hAnsiTheme="minorHAnsi" w:cstheme="minorHAnsi"/>
          <w:b/>
          <w:color w:val="1F497D" w:themeColor="text2"/>
        </w:rPr>
        <w:t>Osobe ovlaštene za zastupanje</w:t>
      </w:r>
      <w:r w:rsidR="00243475">
        <w:rPr>
          <w:rFonts w:asciiTheme="minorHAnsi" w:hAnsiTheme="minorHAnsi" w:cstheme="minorHAnsi"/>
          <w:b/>
          <w:i/>
          <w:color w:val="1F497D" w:themeColor="text2"/>
        </w:rPr>
        <w:t xml:space="preserve"> – Legal representative</w:t>
      </w:r>
      <w:r w:rsidR="00AC7DFA">
        <w:rPr>
          <w:rFonts w:asciiTheme="minorHAnsi" w:hAnsiTheme="minorHAnsi" w:cstheme="minorHAnsi"/>
          <w:b/>
          <w:color w:val="1F497D" w:themeColor="text2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1911"/>
        <w:gridCol w:w="1704"/>
        <w:gridCol w:w="3948"/>
      </w:tblGrid>
      <w:tr w:rsidR="000665F3" w:rsidRPr="00C45275" w14:paraId="2A05540E" w14:textId="77777777" w:rsidTr="00970F6E">
        <w:trPr>
          <w:trHeight w:val="283"/>
        </w:trPr>
        <w:tc>
          <w:tcPr>
            <w:tcW w:w="3562" w:type="dxa"/>
            <w:gridSpan w:val="2"/>
            <w:vAlign w:val="center"/>
          </w:tcPr>
          <w:p w14:paraId="21BBC816" w14:textId="77777777" w:rsidR="000665F3" w:rsidRPr="00645A12" w:rsidRDefault="001E70A9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Ime i prezime</w:t>
            </w:r>
            <w:r w:rsidR="009E6208"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="009E6208">
              <w:rPr>
                <w:rFonts w:asciiTheme="minorHAnsi" w:hAnsiTheme="minorHAnsi" w:cstheme="minorHAnsi"/>
                <w:i/>
                <w:sz w:val="18"/>
                <w:szCs w:val="18"/>
              </w:rPr>
              <w:t>Name</w:t>
            </w:r>
            <w:r w:rsidR="000665F3"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3BF7BC73" w14:textId="77777777" w:rsidR="000665F3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0665F3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0665F3" w:rsidRPr="00C45275" w14:paraId="64D0DEFC" w14:textId="77777777" w:rsidTr="00970F6E">
        <w:trPr>
          <w:trHeight w:val="283"/>
        </w:trPr>
        <w:tc>
          <w:tcPr>
            <w:tcW w:w="3562" w:type="dxa"/>
            <w:gridSpan w:val="2"/>
            <w:vAlign w:val="center"/>
          </w:tcPr>
          <w:p w14:paraId="2976737B" w14:textId="77777777" w:rsidR="000665F3" w:rsidRPr="00645A12" w:rsidRDefault="000665F3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OIB</w:t>
            </w:r>
            <w:r w:rsidR="009E6208"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="009E6208">
              <w:rPr>
                <w:rFonts w:asciiTheme="minorHAnsi" w:hAnsiTheme="minorHAnsi" w:cstheme="minorHAnsi"/>
                <w:i/>
                <w:sz w:val="18"/>
                <w:szCs w:val="18"/>
              </w:rPr>
              <w:t>Tax identification number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4038F9B8" w14:textId="77777777" w:rsidR="000665F3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665F3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0665F3" w:rsidRPr="00C45275" w14:paraId="3F1414B8" w14:textId="77777777" w:rsidTr="00970F6E">
        <w:trPr>
          <w:trHeight w:val="272"/>
        </w:trPr>
        <w:tc>
          <w:tcPr>
            <w:tcW w:w="3562" w:type="dxa"/>
            <w:gridSpan w:val="2"/>
            <w:vAlign w:val="center"/>
          </w:tcPr>
          <w:p w14:paraId="3C074CE7" w14:textId="77777777" w:rsidR="000665F3" w:rsidRPr="00645A12" w:rsidRDefault="009E6208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Ulica i broj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7C7A1C">
              <w:rPr>
                <w:rFonts w:asciiTheme="minorHAnsi" w:hAnsiTheme="minorHAnsi" w:cstheme="minorHAnsi"/>
                <w:i/>
                <w:sz w:val="18"/>
                <w:szCs w:val="18"/>
              </w:rPr>
              <w:t>d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dress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7F1E0E35" w14:textId="77777777" w:rsidR="000665F3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665F3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0665F3" w:rsidRPr="00C45275" w14:paraId="20973CC7" w14:textId="77777777" w:rsidTr="00970F6E">
        <w:trPr>
          <w:trHeight w:val="283"/>
        </w:trPr>
        <w:tc>
          <w:tcPr>
            <w:tcW w:w="3562" w:type="dxa"/>
            <w:gridSpan w:val="2"/>
            <w:vAlign w:val="center"/>
          </w:tcPr>
          <w:p w14:paraId="006BAE4A" w14:textId="77777777" w:rsidR="000665F3" w:rsidRPr="00645A12" w:rsidRDefault="009E6208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Sjedište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Seat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3E09FF63" w14:textId="77777777" w:rsidR="000665F3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665F3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0665F3" w:rsidRPr="00C45275" w14:paraId="10F6C6AE" w14:textId="77777777" w:rsidTr="00970F6E">
        <w:trPr>
          <w:trHeight w:val="294"/>
        </w:trPr>
        <w:tc>
          <w:tcPr>
            <w:tcW w:w="1651" w:type="dxa"/>
            <w:vAlign w:val="center"/>
          </w:tcPr>
          <w:p w14:paraId="65036BFE" w14:textId="77777777" w:rsidR="000665F3" w:rsidRPr="00645A12" w:rsidRDefault="009E6208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Phone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1911" w:type="dxa"/>
            <w:vAlign w:val="center"/>
          </w:tcPr>
          <w:p w14:paraId="4F52D6F9" w14:textId="77777777" w:rsidR="000665F3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0665F3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704" w:type="dxa"/>
            <w:vAlign w:val="center"/>
          </w:tcPr>
          <w:p w14:paraId="380DF748" w14:textId="77777777" w:rsidR="000665F3" w:rsidRPr="00645A12" w:rsidRDefault="009E6208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C45275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pošta –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E-mail</w:t>
            </w:r>
            <w:r w:rsidRPr="00C4527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3948" w:type="dxa"/>
            <w:vAlign w:val="center"/>
          </w:tcPr>
          <w:p w14:paraId="0AD4636B" w14:textId="77777777" w:rsidR="000665F3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665F3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0665F3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6630CDA3" w14:textId="77777777" w:rsidR="00EB41B5" w:rsidRPr="00645A12" w:rsidRDefault="007454DA" w:rsidP="00645A12">
      <w:pPr>
        <w:spacing w:before="60" w:after="60"/>
        <w:rPr>
          <w:rFonts w:asciiTheme="minorHAnsi" w:hAnsiTheme="minorHAnsi" w:cstheme="minorHAnsi"/>
          <w:sz w:val="18"/>
          <w:szCs w:val="18"/>
        </w:rPr>
      </w:pPr>
      <w:r w:rsidRPr="00645A12">
        <w:rPr>
          <w:rFonts w:asciiTheme="minorHAnsi" w:hAnsiTheme="minorHAnsi" w:cstheme="minorHAnsi"/>
          <w:sz w:val="18"/>
          <w:szCs w:val="18"/>
        </w:rPr>
        <w:t>Potrebno je</w:t>
      </w:r>
      <w:r w:rsidR="00EB41B5" w:rsidRPr="00645A12">
        <w:rPr>
          <w:rFonts w:asciiTheme="minorHAnsi" w:hAnsiTheme="minorHAnsi" w:cstheme="minorHAnsi"/>
          <w:sz w:val="18"/>
          <w:szCs w:val="18"/>
        </w:rPr>
        <w:t xml:space="preserve"> unijeti podatke o svim osobama koje zastupaju </w:t>
      </w:r>
      <w:r w:rsidR="0053173E">
        <w:rPr>
          <w:rFonts w:asciiTheme="minorHAnsi" w:hAnsiTheme="minorHAnsi" w:cstheme="minorHAnsi"/>
          <w:sz w:val="18"/>
          <w:szCs w:val="18"/>
        </w:rPr>
        <w:t>Podnositelja prijave</w:t>
      </w:r>
      <w:r w:rsidRPr="00645A12">
        <w:rPr>
          <w:rFonts w:asciiTheme="minorHAnsi" w:hAnsiTheme="minorHAnsi" w:cstheme="minorHAnsi"/>
          <w:sz w:val="18"/>
          <w:szCs w:val="18"/>
        </w:rPr>
        <w:t xml:space="preserve"> na način da se kopira gore prikazana tablica i ispuni za svaku</w:t>
      </w:r>
      <w:r w:rsidR="00EB3723" w:rsidRPr="00645A12">
        <w:rPr>
          <w:rFonts w:asciiTheme="minorHAnsi" w:hAnsiTheme="minorHAnsi" w:cstheme="minorHAnsi"/>
          <w:sz w:val="18"/>
          <w:szCs w:val="18"/>
        </w:rPr>
        <w:t xml:space="preserve"> osobu zasebno.</w:t>
      </w:r>
    </w:p>
    <w:p w14:paraId="794DCA8A" w14:textId="77777777" w:rsidR="000665F3" w:rsidRDefault="000665F3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386018A7" w14:textId="77777777" w:rsidR="004B2A5C" w:rsidRDefault="000F07CA" w:rsidP="00E13F2F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A</w:t>
      </w:r>
      <w:r w:rsidR="006D1DD8">
        <w:rPr>
          <w:rFonts w:asciiTheme="minorHAnsi" w:hAnsiTheme="minorHAnsi" w:cstheme="minorHAnsi"/>
          <w:b/>
          <w:color w:val="1F497D" w:themeColor="text2"/>
        </w:rPr>
        <w:t>.</w:t>
      </w:r>
      <w:r>
        <w:rPr>
          <w:rFonts w:asciiTheme="minorHAnsi" w:hAnsiTheme="minorHAnsi" w:cstheme="minorHAnsi"/>
          <w:b/>
          <w:color w:val="1F497D" w:themeColor="text2"/>
        </w:rPr>
        <w:t>4</w:t>
      </w:r>
      <w:r w:rsidRPr="00C45275">
        <w:rPr>
          <w:rFonts w:asciiTheme="minorHAnsi" w:hAnsiTheme="minorHAnsi" w:cstheme="minorHAnsi"/>
          <w:b/>
          <w:color w:val="1F497D" w:themeColor="text2"/>
        </w:rPr>
        <w:t xml:space="preserve">. </w:t>
      </w:r>
      <w:r w:rsidR="004B2A5C">
        <w:rPr>
          <w:rFonts w:asciiTheme="minorHAnsi" w:hAnsiTheme="minorHAnsi" w:cstheme="minorHAnsi"/>
          <w:b/>
          <w:color w:val="1F497D" w:themeColor="text2"/>
        </w:rPr>
        <w:t xml:space="preserve">Vlasnici </w:t>
      </w:r>
      <w:r w:rsidR="0053173E">
        <w:rPr>
          <w:rFonts w:asciiTheme="minorHAnsi" w:hAnsiTheme="minorHAnsi" w:cstheme="minorHAnsi"/>
          <w:b/>
          <w:color w:val="1F497D" w:themeColor="text2"/>
        </w:rPr>
        <w:t>Podnositelja prijave</w:t>
      </w:r>
      <w:r w:rsidR="009E6208">
        <w:rPr>
          <w:rFonts w:asciiTheme="minorHAnsi" w:hAnsiTheme="minorHAnsi" w:cstheme="minorHAnsi"/>
          <w:b/>
          <w:i/>
          <w:color w:val="1F497D" w:themeColor="text2"/>
        </w:rPr>
        <w:t xml:space="preserve"> – Owners of the Investee</w:t>
      </w:r>
      <w:r w:rsidRPr="00C45275">
        <w:rPr>
          <w:rFonts w:asciiTheme="minorHAnsi" w:hAnsiTheme="minorHAnsi" w:cstheme="minorHAnsi"/>
          <w:b/>
          <w:color w:val="1F497D" w:themeColor="text2"/>
        </w:rPr>
        <w:t>:</w:t>
      </w:r>
    </w:p>
    <w:p w14:paraId="599E96B5" w14:textId="77777777" w:rsidR="00AC7DFA" w:rsidRDefault="00AC7DFA" w:rsidP="00E13F2F">
      <w:pPr>
        <w:rPr>
          <w:rFonts w:asciiTheme="minorHAnsi" w:hAnsiTheme="minorHAnsi" w:cstheme="minorHAnsi"/>
          <w:b/>
          <w:color w:val="1F497D" w:themeColor="text2"/>
        </w:rPr>
      </w:pPr>
    </w:p>
    <w:p w14:paraId="34088801" w14:textId="77777777" w:rsidR="004B2A5C" w:rsidRPr="00C45275" w:rsidRDefault="00E67913" w:rsidP="00E13F2F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A</w:t>
      </w:r>
      <w:r w:rsidR="006D1DD8">
        <w:rPr>
          <w:rFonts w:asciiTheme="minorHAnsi" w:hAnsiTheme="minorHAnsi" w:cstheme="minorHAnsi"/>
          <w:b/>
          <w:color w:val="1F497D" w:themeColor="text2"/>
        </w:rPr>
        <w:t>.</w:t>
      </w:r>
      <w:r>
        <w:rPr>
          <w:rFonts w:asciiTheme="minorHAnsi" w:hAnsiTheme="minorHAnsi" w:cstheme="minorHAnsi"/>
          <w:b/>
          <w:color w:val="1F497D" w:themeColor="text2"/>
        </w:rPr>
        <w:t xml:space="preserve">4.1. </w:t>
      </w:r>
      <w:r w:rsidR="004B2A5C">
        <w:rPr>
          <w:rFonts w:asciiTheme="minorHAnsi" w:hAnsiTheme="minorHAnsi" w:cstheme="minorHAnsi"/>
          <w:b/>
          <w:color w:val="1F497D" w:themeColor="text2"/>
        </w:rPr>
        <w:t>Fizičke osobe</w:t>
      </w:r>
      <w:r w:rsidR="009E6208">
        <w:rPr>
          <w:rFonts w:asciiTheme="minorHAnsi" w:hAnsiTheme="minorHAnsi" w:cstheme="minorHAnsi"/>
          <w:b/>
          <w:color w:val="1F497D" w:themeColor="text2"/>
        </w:rPr>
        <w:t xml:space="preserve"> – </w:t>
      </w:r>
      <w:r w:rsidR="009E6208">
        <w:rPr>
          <w:rFonts w:asciiTheme="minorHAnsi" w:hAnsiTheme="minorHAnsi" w:cstheme="minorHAnsi"/>
          <w:b/>
          <w:i/>
          <w:color w:val="1F497D" w:themeColor="text2"/>
        </w:rPr>
        <w:t>Natural persons</w:t>
      </w:r>
      <w:r w:rsidR="00611041">
        <w:rPr>
          <w:rFonts w:asciiTheme="minorHAnsi" w:hAnsiTheme="minorHAnsi" w:cstheme="minorHAnsi"/>
          <w:b/>
          <w:color w:val="1F497D" w:themeColor="text2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1911"/>
        <w:gridCol w:w="1704"/>
        <w:gridCol w:w="3948"/>
      </w:tblGrid>
      <w:tr w:rsidR="009E6208" w:rsidRPr="00C45275" w14:paraId="7C56EDF9" w14:textId="77777777" w:rsidTr="00206D72">
        <w:trPr>
          <w:trHeight w:val="283"/>
        </w:trPr>
        <w:tc>
          <w:tcPr>
            <w:tcW w:w="3562" w:type="dxa"/>
            <w:gridSpan w:val="2"/>
            <w:vAlign w:val="center"/>
          </w:tcPr>
          <w:p w14:paraId="46565791" w14:textId="77777777" w:rsidR="009E6208" w:rsidRPr="00645A12" w:rsidRDefault="009E6208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Ime i prezime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Name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796A4145" w14:textId="77777777" w:rsidR="009E6208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E6208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E6208" w:rsidRPr="00C45275" w14:paraId="1CD3E1AE" w14:textId="77777777" w:rsidTr="00206D72">
        <w:trPr>
          <w:trHeight w:val="283"/>
        </w:trPr>
        <w:tc>
          <w:tcPr>
            <w:tcW w:w="3562" w:type="dxa"/>
            <w:gridSpan w:val="2"/>
            <w:vAlign w:val="center"/>
          </w:tcPr>
          <w:p w14:paraId="2DF457AE" w14:textId="77777777" w:rsidR="009E6208" w:rsidRPr="00645A12" w:rsidRDefault="009E6208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OIB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Tax identification number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11D4692F" w14:textId="77777777" w:rsidR="009E6208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9E6208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E6208" w:rsidRPr="00C45275" w14:paraId="46DA0049" w14:textId="77777777" w:rsidTr="00206D72">
        <w:trPr>
          <w:trHeight w:val="272"/>
        </w:trPr>
        <w:tc>
          <w:tcPr>
            <w:tcW w:w="3562" w:type="dxa"/>
            <w:gridSpan w:val="2"/>
            <w:vAlign w:val="center"/>
          </w:tcPr>
          <w:p w14:paraId="07858D22" w14:textId="77777777" w:rsidR="009E6208" w:rsidRPr="00645A12" w:rsidRDefault="009E6208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Ulica i broj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Ad</w:t>
            </w:r>
            <w:r w:rsidR="007C7A1C">
              <w:rPr>
                <w:rFonts w:asciiTheme="minorHAnsi" w:hAnsiTheme="minorHAnsi" w:cstheme="minorHAnsi"/>
                <w:i/>
                <w:sz w:val="18"/>
                <w:szCs w:val="18"/>
              </w:rPr>
              <w:t>d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ress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2983F851" w14:textId="77777777" w:rsidR="009E6208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E6208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E6208" w:rsidRPr="00C45275" w14:paraId="34A10D28" w14:textId="77777777" w:rsidTr="00206D72">
        <w:trPr>
          <w:trHeight w:val="283"/>
        </w:trPr>
        <w:tc>
          <w:tcPr>
            <w:tcW w:w="3562" w:type="dxa"/>
            <w:gridSpan w:val="2"/>
            <w:vAlign w:val="center"/>
          </w:tcPr>
          <w:p w14:paraId="3449C796" w14:textId="77777777" w:rsidR="009E6208" w:rsidRPr="00645A12" w:rsidRDefault="009E6208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Sjedište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Seat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0D7AA1E2" w14:textId="77777777" w:rsidR="009E6208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E6208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E6208" w:rsidRPr="00C45275" w14:paraId="7A2C2CCB" w14:textId="77777777" w:rsidTr="00206D72">
        <w:trPr>
          <w:trHeight w:val="294"/>
        </w:trPr>
        <w:tc>
          <w:tcPr>
            <w:tcW w:w="1651" w:type="dxa"/>
            <w:vAlign w:val="center"/>
          </w:tcPr>
          <w:p w14:paraId="218277E6" w14:textId="77777777" w:rsidR="009E6208" w:rsidRPr="00645A12" w:rsidRDefault="009E6208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Phone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1911" w:type="dxa"/>
            <w:vAlign w:val="center"/>
          </w:tcPr>
          <w:p w14:paraId="253E6728" w14:textId="77777777" w:rsidR="009E6208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9E6208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704" w:type="dxa"/>
            <w:vAlign w:val="center"/>
          </w:tcPr>
          <w:p w14:paraId="660830A3" w14:textId="77777777" w:rsidR="009E6208" w:rsidRPr="00645A12" w:rsidRDefault="009E6208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C45275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pošta –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E-mail</w:t>
            </w:r>
            <w:r w:rsidRPr="00C4527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3948" w:type="dxa"/>
            <w:vAlign w:val="center"/>
          </w:tcPr>
          <w:p w14:paraId="633EC583" w14:textId="77777777" w:rsidR="009E6208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E6208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E6208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0BBF71C4" w14:textId="77777777" w:rsidR="001A333A" w:rsidRPr="00645A12" w:rsidRDefault="001A333A" w:rsidP="00645A12">
      <w:pPr>
        <w:spacing w:before="60" w:after="60"/>
        <w:rPr>
          <w:rFonts w:asciiTheme="minorHAnsi" w:hAnsiTheme="minorHAnsi" w:cstheme="minorHAnsi"/>
          <w:sz w:val="18"/>
          <w:szCs w:val="18"/>
        </w:rPr>
      </w:pPr>
      <w:r w:rsidRPr="00645A12">
        <w:rPr>
          <w:rFonts w:asciiTheme="minorHAnsi" w:hAnsiTheme="minorHAnsi" w:cstheme="minorHAnsi"/>
          <w:sz w:val="18"/>
          <w:szCs w:val="18"/>
        </w:rPr>
        <w:t xml:space="preserve">Potrebno je unijeti podatke o svim </w:t>
      </w:r>
      <w:r w:rsidR="00F50CBF" w:rsidRPr="00645A12">
        <w:rPr>
          <w:rFonts w:asciiTheme="minorHAnsi" w:hAnsiTheme="minorHAnsi" w:cstheme="minorHAnsi"/>
          <w:sz w:val="18"/>
          <w:szCs w:val="18"/>
        </w:rPr>
        <w:t>fizičkim</w:t>
      </w:r>
      <w:r w:rsidRPr="00645A12">
        <w:rPr>
          <w:rFonts w:asciiTheme="minorHAnsi" w:hAnsiTheme="minorHAnsi" w:cstheme="minorHAnsi"/>
          <w:sz w:val="18"/>
          <w:szCs w:val="18"/>
        </w:rPr>
        <w:t xml:space="preserve"> osobama koje imaju poslovne udjele ili dionice </w:t>
      </w:r>
      <w:r w:rsidR="0053173E">
        <w:rPr>
          <w:rFonts w:asciiTheme="minorHAnsi" w:hAnsiTheme="minorHAnsi" w:cstheme="minorHAnsi"/>
          <w:sz w:val="18"/>
          <w:szCs w:val="18"/>
        </w:rPr>
        <w:t>Podnositelja prijave</w:t>
      </w:r>
      <w:r w:rsidRPr="00645A12">
        <w:rPr>
          <w:rFonts w:asciiTheme="minorHAnsi" w:hAnsiTheme="minorHAnsi" w:cstheme="minorHAnsi"/>
          <w:sz w:val="18"/>
          <w:szCs w:val="18"/>
        </w:rPr>
        <w:t xml:space="preserve"> na način da se kopira gore prikazana tablica i ispuni za svaku pravnu osobu zasebno.</w:t>
      </w:r>
    </w:p>
    <w:p w14:paraId="4A7C3628" w14:textId="77777777" w:rsidR="00AC7DFA" w:rsidRDefault="00AC7DFA" w:rsidP="00E13F2F">
      <w:pPr>
        <w:rPr>
          <w:rFonts w:asciiTheme="minorHAnsi" w:hAnsiTheme="minorHAnsi" w:cstheme="minorHAnsi"/>
          <w:b/>
          <w:color w:val="1F497D" w:themeColor="text2"/>
        </w:rPr>
      </w:pPr>
    </w:p>
    <w:p w14:paraId="1A368116" w14:textId="77777777" w:rsidR="00611041" w:rsidRDefault="00E67913" w:rsidP="00E13F2F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lastRenderedPageBreak/>
        <w:t>A</w:t>
      </w:r>
      <w:r w:rsidR="006D1DD8">
        <w:rPr>
          <w:rFonts w:asciiTheme="minorHAnsi" w:hAnsiTheme="minorHAnsi" w:cstheme="minorHAnsi"/>
          <w:b/>
          <w:color w:val="1F497D" w:themeColor="text2"/>
        </w:rPr>
        <w:t>.</w:t>
      </w:r>
      <w:r>
        <w:rPr>
          <w:rFonts w:asciiTheme="minorHAnsi" w:hAnsiTheme="minorHAnsi" w:cstheme="minorHAnsi"/>
          <w:b/>
          <w:color w:val="1F497D" w:themeColor="text2"/>
        </w:rPr>
        <w:t xml:space="preserve">4.2. </w:t>
      </w:r>
      <w:r w:rsidR="004B2A5C">
        <w:rPr>
          <w:rFonts w:asciiTheme="minorHAnsi" w:hAnsiTheme="minorHAnsi" w:cstheme="minorHAnsi"/>
          <w:b/>
          <w:color w:val="1F497D" w:themeColor="text2"/>
        </w:rPr>
        <w:t>Pravne osobe</w:t>
      </w:r>
      <w:r w:rsidR="009E6208">
        <w:rPr>
          <w:rFonts w:asciiTheme="minorHAnsi" w:hAnsiTheme="minorHAnsi" w:cstheme="minorHAnsi"/>
          <w:b/>
          <w:color w:val="1F497D" w:themeColor="text2"/>
        </w:rPr>
        <w:t xml:space="preserve"> – </w:t>
      </w:r>
      <w:r w:rsidR="009E6208">
        <w:rPr>
          <w:rFonts w:asciiTheme="minorHAnsi" w:hAnsiTheme="minorHAnsi" w:cstheme="minorHAnsi"/>
          <w:b/>
          <w:i/>
          <w:color w:val="1F497D" w:themeColor="text2"/>
        </w:rPr>
        <w:t>Legal persons</w:t>
      </w:r>
      <w:r w:rsidR="00611041">
        <w:rPr>
          <w:rFonts w:asciiTheme="minorHAnsi" w:hAnsiTheme="minorHAnsi" w:cstheme="minorHAnsi"/>
          <w:b/>
          <w:color w:val="1F497D" w:themeColor="text2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1911"/>
        <w:gridCol w:w="1704"/>
        <w:gridCol w:w="3948"/>
      </w:tblGrid>
      <w:tr w:rsidR="008777CF" w:rsidRPr="00C45275" w14:paraId="41A59074" w14:textId="77777777" w:rsidTr="00206D72">
        <w:trPr>
          <w:trHeight w:val="283"/>
        </w:trPr>
        <w:tc>
          <w:tcPr>
            <w:tcW w:w="3562" w:type="dxa"/>
            <w:gridSpan w:val="2"/>
            <w:vAlign w:val="center"/>
          </w:tcPr>
          <w:p w14:paraId="3802F9B1" w14:textId="77777777" w:rsidR="008777CF" w:rsidRPr="00645A12" w:rsidRDefault="008777CF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Tvrtka</w:t>
            </w:r>
            <w:r w:rsidR="009E6208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="009E6208">
              <w:rPr>
                <w:rFonts w:asciiTheme="minorHAnsi" w:hAnsiTheme="minorHAnsi" w:cstheme="minorHAnsi"/>
                <w:i/>
                <w:sz w:val="18"/>
                <w:szCs w:val="18"/>
              </w:rPr>
              <w:t>Name of company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6531C6D4" w14:textId="77777777" w:rsidR="008777CF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777CF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777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777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777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777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777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175354" w:rsidRPr="00C45275" w14:paraId="6F441D9C" w14:textId="77777777" w:rsidTr="00206D72">
        <w:trPr>
          <w:trHeight w:val="283"/>
        </w:trPr>
        <w:tc>
          <w:tcPr>
            <w:tcW w:w="3562" w:type="dxa"/>
            <w:gridSpan w:val="2"/>
            <w:vAlign w:val="center"/>
          </w:tcPr>
          <w:p w14:paraId="07A37907" w14:textId="77777777" w:rsidR="00175354" w:rsidRPr="00645A12" w:rsidRDefault="00175354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OIB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Tax identification number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2566AE94" w14:textId="77777777" w:rsidR="00175354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75354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175354" w:rsidRPr="00C45275" w14:paraId="5D1DA0EA" w14:textId="77777777" w:rsidTr="00206D72">
        <w:trPr>
          <w:trHeight w:val="272"/>
        </w:trPr>
        <w:tc>
          <w:tcPr>
            <w:tcW w:w="3562" w:type="dxa"/>
            <w:gridSpan w:val="2"/>
            <w:vAlign w:val="center"/>
          </w:tcPr>
          <w:p w14:paraId="2330CC34" w14:textId="77777777" w:rsidR="00175354" w:rsidRPr="00645A12" w:rsidRDefault="00175354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Ulica i broj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7C7A1C">
              <w:rPr>
                <w:rFonts w:asciiTheme="minorHAnsi" w:hAnsiTheme="minorHAnsi" w:cstheme="minorHAnsi"/>
                <w:i/>
                <w:sz w:val="18"/>
                <w:szCs w:val="18"/>
              </w:rPr>
              <w:t>d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dress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2216BB56" w14:textId="77777777" w:rsidR="00175354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75354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175354" w:rsidRPr="00C45275" w14:paraId="3C1651CC" w14:textId="77777777" w:rsidTr="00206D72">
        <w:trPr>
          <w:trHeight w:val="283"/>
        </w:trPr>
        <w:tc>
          <w:tcPr>
            <w:tcW w:w="3562" w:type="dxa"/>
            <w:gridSpan w:val="2"/>
            <w:vAlign w:val="center"/>
          </w:tcPr>
          <w:p w14:paraId="54B32692" w14:textId="77777777" w:rsidR="00175354" w:rsidRPr="00645A12" w:rsidRDefault="00175354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Sjedište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Seat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77DB88A6" w14:textId="77777777" w:rsidR="00175354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75354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175354" w:rsidRPr="00C45275" w14:paraId="4DA5792C" w14:textId="77777777" w:rsidTr="00206D72">
        <w:trPr>
          <w:trHeight w:val="272"/>
        </w:trPr>
        <w:tc>
          <w:tcPr>
            <w:tcW w:w="3562" w:type="dxa"/>
            <w:gridSpan w:val="2"/>
            <w:vAlign w:val="center"/>
          </w:tcPr>
          <w:p w14:paraId="3F4CE4F0" w14:textId="77777777" w:rsidR="00175354" w:rsidRPr="00645A12" w:rsidRDefault="00175354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Kontakt osoba (za projekt)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Pr="00243475">
              <w:rPr>
                <w:rFonts w:asciiTheme="minorHAnsi" w:hAnsiTheme="minorHAnsi" w:cstheme="minorHAnsi"/>
                <w:i/>
                <w:sz w:val="18"/>
                <w:szCs w:val="18"/>
              </w:rPr>
              <w:t>Contact person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(for the Project)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03F79F43" w14:textId="77777777" w:rsidR="00175354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175354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175354" w:rsidRPr="00C45275" w14:paraId="107D0A0A" w14:textId="77777777" w:rsidTr="00206D72">
        <w:trPr>
          <w:trHeight w:val="294"/>
        </w:trPr>
        <w:tc>
          <w:tcPr>
            <w:tcW w:w="1651" w:type="dxa"/>
            <w:vAlign w:val="center"/>
          </w:tcPr>
          <w:p w14:paraId="602670CA" w14:textId="77777777" w:rsidR="00175354" w:rsidRPr="00645A12" w:rsidRDefault="00175354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Phone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1911" w:type="dxa"/>
            <w:vAlign w:val="center"/>
          </w:tcPr>
          <w:p w14:paraId="3DC1CD20" w14:textId="77777777" w:rsidR="00175354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175354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704" w:type="dxa"/>
            <w:vAlign w:val="center"/>
          </w:tcPr>
          <w:p w14:paraId="4EE71300" w14:textId="77777777" w:rsidR="00175354" w:rsidRPr="00645A12" w:rsidRDefault="00175354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C45275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pošta –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E-mail</w:t>
            </w:r>
            <w:r w:rsidRPr="00C4527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3948" w:type="dxa"/>
            <w:vAlign w:val="center"/>
          </w:tcPr>
          <w:p w14:paraId="11D0C0B1" w14:textId="77777777" w:rsidR="00175354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75354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27F6DCE7" w14:textId="77777777" w:rsidR="00BF2A16" w:rsidRPr="00645A12" w:rsidRDefault="00BF2A16" w:rsidP="00645A12">
      <w:pPr>
        <w:spacing w:before="60" w:after="60"/>
        <w:rPr>
          <w:rFonts w:asciiTheme="minorHAnsi" w:hAnsiTheme="minorHAnsi" w:cstheme="minorHAnsi"/>
          <w:sz w:val="18"/>
          <w:szCs w:val="18"/>
        </w:rPr>
      </w:pPr>
      <w:r w:rsidRPr="00645A12">
        <w:rPr>
          <w:rFonts w:asciiTheme="minorHAnsi" w:hAnsiTheme="minorHAnsi" w:cstheme="minorHAnsi"/>
          <w:sz w:val="18"/>
          <w:szCs w:val="18"/>
        </w:rPr>
        <w:t xml:space="preserve">Potrebno je unijeti podatke o svim pravnim osobama koje imaju poslovne udjele ili dionice </w:t>
      </w:r>
      <w:r w:rsidR="0053173E">
        <w:rPr>
          <w:rFonts w:asciiTheme="minorHAnsi" w:hAnsiTheme="minorHAnsi" w:cstheme="minorHAnsi"/>
          <w:sz w:val="18"/>
          <w:szCs w:val="18"/>
        </w:rPr>
        <w:t>Podnositelja prijave</w:t>
      </w:r>
      <w:r w:rsidRPr="00645A12">
        <w:rPr>
          <w:rFonts w:asciiTheme="minorHAnsi" w:hAnsiTheme="minorHAnsi" w:cstheme="minorHAnsi"/>
          <w:sz w:val="18"/>
          <w:szCs w:val="18"/>
        </w:rPr>
        <w:t xml:space="preserve"> na način da se kopira gore prikazana tablica i ispuni za svaku pravnu osobu zasebno.</w:t>
      </w:r>
    </w:p>
    <w:p w14:paraId="44855765" w14:textId="77777777" w:rsidR="004B2A5C" w:rsidRDefault="004B2A5C" w:rsidP="00E13F2F">
      <w:pPr>
        <w:rPr>
          <w:rFonts w:asciiTheme="minorHAnsi" w:hAnsiTheme="minorHAnsi" w:cstheme="minorHAnsi"/>
          <w:b/>
          <w:color w:val="1F497D" w:themeColor="text2"/>
        </w:rPr>
      </w:pPr>
    </w:p>
    <w:p w14:paraId="4A76907D" w14:textId="77777777" w:rsidR="00611041" w:rsidRPr="00C45275" w:rsidRDefault="00611041" w:rsidP="00E13F2F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Osobe ovlaštene za zastupanje</w:t>
      </w:r>
      <w:r w:rsidR="00175354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="00175354">
        <w:rPr>
          <w:rFonts w:asciiTheme="minorHAnsi" w:hAnsiTheme="minorHAnsi" w:cstheme="minorHAnsi"/>
          <w:b/>
          <w:i/>
          <w:color w:val="1F497D" w:themeColor="text2"/>
        </w:rPr>
        <w:t>– Legal representative</w:t>
      </w:r>
      <w:r w:rsidR="00AD084B">
        <w:rPr>
          <w:rFonts w:asciiTheme="minorHAnsi" w:hAnsiTheme="minorHAnsi" w:cstheme="minorHAnsi"/>
          <w:b/>
          <w:i/>
          <w:color w:val="1F497D" w:themeColor="text2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1911"/>
        <w:gridCol w:w="1704"/>
        <w:gridCol w:w="3948"/>
      </w:tblGrid>
      <w:tr w:rsidR="00175354" w:rsidRPr="00C45275" w14:paraId="7FF2FE31" w14:textId="77777777" w:rsidTr="000912A3">
        <w:trPr>
          <w:trHeight w:val="283"/>
        </w:trPr>
        <w:tc>
          <w:tcPr>
            <w:tcW w:w="3562" w:type="dxa"/>
            <w:gridSpan w:val="2"/>
            <w:vAlign w:val="center"/>
          </w:tcPr>
          <w:p w14:paraId="4191DA3C" w14:textId="77777777" w:rsidR="00175354" w:rsidRPr="00645A12" w:rsidRDefault="00175354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Ime i prezime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Name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136E0CF0" w14:textId="77777777" w:rsidR="00175354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175354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175354" w:rsidRPr="00C45275" w14:paraId="3492A5E1" w14:textId="77777777" w:rsidTr="000912A3">
        <w:trPr>
          <w:trHeight w:val="283"/>
        </w:trPr>
        <w:tc>
          <w:tcPr>
            <w:tcW w:w="3562" w:type="dxa"/>
            <w:gridSpan w:val="2"/>
            <w:vAlign w:val="center"/>
          </w:tcPr>
          <w:p w14:paraId="280EA80C" w14:textId="77777777" w:rsidR="00175354" w:rsidRPr="00645A12" w:rsidRDefault="00175354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OIB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Tax identification number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55518CC8" w14:textId="77777777" w:rsidR="00175354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75354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175354" w:rsidRPr="00C45275" w14:paraId="40C2D4EA" w14:textId="77777777" w:rsidTr="000912A3">
        <w:trPr>
          <w:trHeight w:val="272"/>
        </w:trPr>
        <w:tc>
          <w:tcPr>
            <w:tcW w:w="3562" w:type="dxa"/>
            <w:gridSpan w:val="2"/>
            <w:vAlign w:val="center"/>
          </w:tcPr>
          <w:p w14:paraId="78F27EAE" w14:textId="77777777" w:rsidR="00175354" w:rsidRPr="00645A12" w:rsidRDefault="00175354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Ulica i broj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7C7A1C">
              <w:rPr>
                <w:rFonts w:asciiTheme="minorHAnsi" w:hAnsiTheme="minorHAnsi" w:cstheme="minorHAnsi"/>
                <w:i/>
                <w:sz w:val="18"/>
                <w:szCs w:val="18"/>
              </w:rPr>
              <w:t>d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dress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09F2C02B" w14:textId="77777777" w:rsidR="00175354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75354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175354" w:rsidRPr="00C45275" w14:paraId="142E914B" w14:textId="77777777" w:rsidTr="000912A3">
        <w:trPr>
          <w:trHeight w:val="283"/>
        </w:trPr>
        <w:tc>
          <w:tcPr>
            <w:tcW w:w="3562" w:type="dxa"/>
            <w:gridSpan w:val="2"/>
            <w:vAlign w:val="center"/>
          </w:tcPr>
          <w:p w14:paraId="0D6EDDB1" w14:textId="77777777" w:rsidR="00175354" w:rsidRPr="00645A12" w:rsidRDefault="00175354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Sjedište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Seat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713B8A1E" w14:textId="77777777" w:rsidR="00175354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75354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175354" w:rsidRPr="00234F78" w14:paraId="383BECC3" w14:textId="77777777" w:rsidTr="000912A3">
        <w:trPr>
          <w:trHeight w:val="294"/>
        </w:trPr>
        <w:tc>
          <w:tcPr>
            <w:tcW w:w="1651" w:type="dxa"/>
            <w:vAlign w:val="center"/>
          </w:tcPr>
          <w:p w14:paraId="5988AF67" w14:textId="77777777" w:rsidR="00175354" w:rsidRPr="00645A12" w:rsidRDefault="00175354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Phone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1911" w:type="dxa"/>
            <w:vAlign w:val="center"/>
          </w:tcPr>
          <w:p w14:paraId="6BBDF55B" w14:textId="77777777" w:rsidR="00175354" w:rsidRPr="00234F78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234F78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175354" w:rsidRPr="00234F78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234F78">
              <w:rPr>
                <w:rFonts w:asciiTheme="minorHAnsi" w:hAnsiTheme="minorHAnsi" w:cstheme="minorHAnsi"/>
                <w:sz w:val="20"/>
                <w:szCs w:val="20"/>
              </w:rPr>
            </w:r>
            <w:r w:rsidRPr="00234F7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75354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234F78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704" w:type="dxa"/>
            <w:vAlign w:val="center"/>
          </w:tcPr>
          <w:p w14:paraId="717A9652" w14:textId="77777777" w:rsidR="00175354" w:rsidRPr="00645A12" w:rsidRDefault="00175354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C45275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pošta –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E-mail</w:t>
            </w:r>
            <w:r w:rsidRPr="00C4527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3948" w:type="dxa"/>
            <w:vAlign w:val="center"/>
          </w:tcPr>
          <w:p w14:paraId="06E5C825" w14:textId="77777777" w:rsidR="00175354" w:rsidRPr="00234F78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234F78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75354" w:rsidRPr="00234F78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234F78">
              <w:rPr>
                <w:rFonts w:asciiTheme="minorHAnsi" w:hAnsiTheme="minorHAnsi" w:cstheme="minorHAnsi"/>
                <w:sz w:val="20"/>
                <w:szCs w:val="20"/>
              </w:rPr>
            </w:r>
            <w:r w:rsidRPr="00234F7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75354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75354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234F78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6DF6CCF4" w14:textId="77777777" w:rsidR="004B2A5C" w:rsidRPr="00645A12" w:rsidRDefault="004B2A5C" w:rsidP="00645A12">
      <w:pPr>
        <w:spacing w:before="60" w:after="60"/>
        <w:rPr>
          <w:rFonts w:asciiTheme="minorHAnsi" w:hAnsiTheme="minorHAnsi" w:cstheme="minorHAnsi"/>
          <w:sz w:val="18"/>
          <w:szCs w:val="18"/>
        </w:rPr>
      </w:pPr>
      <w:r w:rsidRPr="00645A12">
        <w:rPr>
          <w:rFonts w:asciiTheme="minorHAnsi" w:hAnsiTheme="minorHAnsi" w:cstheme="minorHAnsi"/>
          <w:sz w:val="18"/>
          <w:szCs w:val="18"/>
        </w:rPr>
        <w:t xml:space="preserve">Potrebno je unijeti podatke o svim </w:t>
      </w:r>
      <w:r w:rsidR="008777CF" w:rsidRPr="00645A12">
        <w:rPr>
          <w:rFonts w:asciiTheme="minorHAnsi" w:hAnsiTheme="minorHAnsi" w:cstheme="minorHAnsi"/>
          <w:sz w:val="18"/>
          <w:szCs w:val="18"/>
        </w:rPr>
        <w:t xml:space="preserve">pravnim </w:t>
      </w:r>
      <w:r w:rsidRPr="00645A12">
        <w:rPr>
          <w:rFonts w:asciiTheme="minorHAnsi" w:hAnsiTheme="minorHAnsi" w:cstheme="minorHAnsi"/>
          <w:sz w:val="18"/>
          <w:szCs w:val="18"/>
        </w:rPr>
        <w:t xml:space="preserve">osobama koje imaju poslovne udjele ili dionice </w:t>
      </w:r>
      <w:r w:rsidR="0053173E">
        <w:rPr>
          <w:rFonts w:asciiTheme="minorHAnsi" w:hAnsiTheme="minorHAnsi" w:cstheme="minorHAnsi"/>
          <w:sz w:val="18"/>
          <w:szCs w:val="18"/>
        </w:rPr>
        <w:t>Podnositelja prijave</w:t>
      </w:r>
      <w:r w:rsidRPr="00645A12">
        <w:rPr>
          <w:rFonts w:asciiTheme="minorHAnsi" w:hAnsiTheme="minorHAnsi" w:cstheme="minorHAnsi"/>
          <w:sz w:val="18"/>
          <w:szCs w:val="18"/>
        </w:rPr>
        <w:t xml:space="preserve"> na način da se kopira gore prikazana tablica i ispuni za svaku </w:t>
      </w:r>
      <w:r w:rsidR="008777CF" w:rsidRPr="00645A12">
        <w:rPr>
          <w:rFonts w:asciiTheme="minorHAnsi" w:hAnsiTheme="minorHAnsi" w:cstheme="minorHAnsi"/>
          <w:sz w:val="18"/>
          <w:szCs w:val="18"/>
        </w:rPr>
        <w:t xml:space="preserve">pravnu </w:t>
      </w:r>
      <w:r w:rsidRPr="00645A12">
        <w:rPr>
          <w:rFonts w:asciiTheme="minorHAnsi" w:hAnsiTheme="minorHAnsi" w:cstheme="minorHAnsi"/>
          <w:sz w:val="18"/>
          <w:szCs w:val="18"/>
        </w:rPr>
        <w:t>osobu zasebno.</w:t>
      </w:r>
    </w:p>
    <w:p w14:paraId="30219DDC" w14:textId="77777777" w:rsidR="00D22CFC" w:rsidRDefault="00D22CFC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br w:type="page"/>
      </w:r>
    </w:p>
    <w:p w14:paraId="14B1C615" w14:textId="77777777" w:rsidR="00E8420E" w:rsidRPr="00175354" w:rsidRDefault="00E8420E" w:rsidP="0068155A">
      <w:pPr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b/>
          <w:i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lastRenderedPageBreak/>
        <w:t>PODACI</w:t>
      </w:r>
      <w:r w:rsidRPr="00C45275">
        <w:rPr>
          <w:rFonts w:asciiTheme="minorHAnsi" w:hAnsiTheme="minorHAnsi" w:cstheme="minorHAnsi"/>
          <w:b/>
          <w:color w:val="1F497D" w:themeColor="text2"/>
        </w:rPr>
        <w:t xml:space="preserve"> O </w:t>
      </w:r>
      <w:r>
        <w:rPr>
          <w:rFonts w:asciiTheme="minorHAnsi" w:hAnsiTheme="minorHAnsi" w:cstheme="minorHAnsi"/>
          <w:b/>
          <w:color w:val="1F497D" w:themeColor="text2"/>
        </w:rPr>
        <w:t>ULAGAČU</w:t>
      </w:r>
      <w:r w:rsidR="00175354">
        <w:rPr>
          <w:rFonts w:asciiTheme="minorHAnsi" w:hAnsiTheme="minorHAnsi" w:cstheme="minorHAnsi"/>
          <w:b/>
          <w:color w:val="1F497D" w:themeColor="text2"/>
        </w:rPr>
        <w:t xml:space="preserve"> – </w:t>
      </w:r>
      <w:r w:rsidR="00175354" w:rsidRPr="00175354">
        <w:rPr>
          <w:rFonts w:asciiTheme="minorHAnsi" w:hAnsiTheme="minorHAnsi" w:cstheme="minorHAnsi"/>
          <w:b/>
          <w:i/>
          <w:color w:val="1F497D" w:themeColor="text2"/>
        </w:rPr>
        <w:t>INVESTOR PROFILE</w:t>
      </w:r>
    </w:p>
    <w:p w14:paraId="0308E036" w14:textId="77777777" w:rsidR="00E8420E" w:rsidRDefault="00E8420E" w:rsidP="00E13F2F">
      <w:pPr>
        <w:rPr>
          <w:rFonts w:asciiTheme="minorHAnsi" w:hAnsiTheme="minorHAnsi" w:cstheme="minorHAnsi"/>
          <w:b/>
          <w:color w:val="1F497D" w:themeColor="text2"/>
        </w:rPr>
      </w:pPr>
    </w:p>
    <w:p w14:paraId="068E1D29" w14:textId="77777777" w:rsidR="00E4230C" w:rsidRDefault="00E8420E" w:rsidP="00E13F2F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B</w:t>
      </w:r>
      <w:r w:rsidR="006D1DD8">
        <w:rPr>
          <w:rFonts w:asciiTheme="minorHAnsi" w:hAnsiTheme="minorHAnsi" w:cstheme="minorHAnsi"/>
          <w:b/>
          <w:color w:val="1F497D" w:themeColor="text2"/>
        </w:rPr>
        <w:t>.</w:t>
      </w:r>
      <w:r w:rsidRPr="00E8420E">
        <w:rPr>
          <w:rFonts w:asciiTheme="minorHAnsi" w:hAnsiTheme="minorHAnsi" w:cstheme="minorHAnsi"/>
          <w:b/>
          <w:color w:val="1F497D" w:themeColor="text2"/>
        </w:rPr>
        <w:t>1. Kategorija</w:t>
      </w:r>
      <w:r w:rsidR="000845C9">
        <w:rPr>
          <w:rFonts w:asciiTheme="minorHAnsi" w:hAnsiTheme="minorHAnsi" w:cstheme="minorHAnsi"/>
          <w:b/>
          <w:color w:val="1F497D" w:themeColor="text2"/>
        </w:rPr>
        <w:t xml:space="preserve"> - </w:t>
      </w:r>
      <w:r w:rsidR="000845C9">
        <w:rPr>
          <w:rFonts w:asciiTheme="minorHAnsi" w:hAnsiTheme="minorHAnsi" w:cstheme="minorHAnsi"/>
          <w:b/>
          <w:i/>
          <w:color w:val="1F497D" w:themeColor="text2"/>
        </w:rPr>
        <w:t>Category</w:t>
      </w:r>
      <w:r w:rsidRPr="00E8420E">
        <w:rPr>
          <w:rFonts w:asciiTheme="minorHAnsi" w:hAnsiTheme="minorHAnsi" w:cstheme="minorHAnsi"/>
          <w:b/>
          <w:color w:val="1F497D" w:themeColor="text2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253"/>
        <w:gridCol w:w="4252"/>
      </w:tblGrid>
      <w:tr w:rsidR="00641D9D" w14:paraId="3C8835E1" w14:textId="77777777" w:rsidTr="00E4230C">
        <w:trPr>
          <w:trHeight w:val="489"/>
        </w:trPr>
        <w:tc>
          <w:tcPr>
            <w:tcW w:w="709" w:type="dxa"/>
          </w:tcPr>
          <w:p w14:paraId="15016173" w14:textId="77777777" w:rsidR="00641D9D" w:rsidRDefault="00641D9D" w:rsidP="00E13F2F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</w:p>
        </w:tc>
        <w:tc>
          <w:tcPr>
            <w:tcW w:w="4253" w:type="dxa"/>
            <w:vAlign w:val="center"/>
          </w:tcPr>
          <w:p w14:paraId="7104420C" w14:textId="77777777" w:rsidR="00641D9D" w:rsidRDefault="00641D9D" w:rsidP="00E4230C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0912A3">
              <w:rPr>
                <w:rFonts w:asciiTheme="minorHAnsi" w:hAnsiTheme="minorHAnsi" w:cstheme="minorHAnsi"/>
                <w:sz w:val="18"/>
                <w:szCs w:val="18"/>
              </w:rPr>
              <w:t>Kategorija Ulagača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Investor Category</w:t>
            </w:r>
          </w:p>
        </w:tc>
        <w:tc>
          <w:tcPr>
            <w:tcW w:w="4252" w:type="dxa"/>
            <w:vAlign w:val="center"/>
          </w:tcPr>
          <w:p w14:paraId="4B66A9AD" w14:textId="77777777" w:rsidR="00641D9D" w:rsidRDefault="00641D9D" w:rsidP="00E4230C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0912A3">
              <w:rPr>
                <w:rFonts w:asciiTheme="minorHAnsi" w:eastAsia="Calibri" w:hAnsiTheme="minorHAnsi" w:cstheme="minorHAnsi"/>
                <w:sz w:val="18"/>
                <w:szCs w:val="18"/>
              </w:rPr>
              <w:t>Tvrtka/Ime i prezime Ulagača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– </w:t>
            </w:r>
            <w:r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Name of Investor</w:t>
            </w:r>
          </w:p>
        </w:tc>
      </w:tr>
      <w:tr w:rsidR="00641D9D" w14:paraId="28863393" w14:textId="77777777" w:rsidTr="00E4230C">
        <w:trPr>
          <w:trHeight w:val="489"/>
        </w:trPr>
        <w:tc>
          <w:tcPr>
            <w:tcW w:w="709" w:type="dxa"/>
            <w:vAlign w:val="center"/>
          </w:tcPr>
          <w:p w14:paraId="5087BF05" w14:textId="77777777" w:rsidR="00641D9D" w:rsidRDefault="00FE2C0E" w:rsidP="00E4230C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41D9D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253" w:type="dxa"/>
            <w:vAlign w:val="center"/>
          </w:tcPr>
          <w:p w14:paraId="02B80B32" w14:textId="77777777" w:rsidR="00641D9D" w:rsidRPr="000845C9" w:rsidRDefault="00641D9D" w:rsidP="00E4230C">
            <w:pPr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</w:pPr>
            <w:r w:rsidRPr="000912A3">
              <w:rPr>
                <w:rFonts w:asciiTheme="minorHAnsi" w:hAnsiTheme="minorHAnsi" w:cstheme="minorHAnsi"/>
                <w:b/>
                <w:sz w:val="18"/>
                <w:szCs w:val="18"/>
              </w:rPr>
              <w:t>Investicijski fond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– Investment Fund</w:t>
            </w:r>
          </w:p>
        </w:tc>
        <w:tc>
          <w:tcPr>
            <w:tcW w:w="4252" w:type="dxa"/>
            <w:vAlign w:val="center"/>
          </w:tcPr>
          <w:p w14:paraId="6992319D" w14:textId="77777777" w:rsidR="00641D9D" w:rsidRDefault="00FE2C0E" w:rsidP="00E4230C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E4230C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641D9D" w14:paraId="4A9900DE" w14:textId="77777777" w:rsidTr="00E4230C">
        <w:trPr>
          <w:trHeight w:val="489"/>
        </w:trPr>
        <w:tc>
          <w:tcPr>
            <w:tcW w:w="709" w:type="dxa"/>
            <w:vAlign w:val="center"/>
          </w:tcPr>
          <w:p w14:paraId="3F754939" w14:textId="77777777" w:rsidR="00641D9D" w:rsidRDefault="00FE2C0E" w:rsidP="00E4230C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41D9D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253" w:type="dxa"/>
            <w:vAlign w:val="center"/>
          </w:tcPr>
          <w:p w14:paraId="1186D9BD" w14:textId="77777777" w:rsidR="00641D9D" w:rsidRPr="000845C9" w:rsidRDefault="00641D9D" w:rsidP="00E4230C">
            <w:pPr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</w:pPr>
            <w:r w:rsidRPr="000912A3">
              <w:rPr>
                <w:rFonts w:asciiTheme="minorHAnsi" w:hAnsiTheme="minorHAnsi" w:cstheme="minorHAnsi"/>
                <w:b/>
                <w:sz w:val="18"/>
                <w:szCs w:val="18"/>
              </w:rPr>
              <w:t>Poslovni anđeo/Sindikat poslovnih anđela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– Business angel/Business angel syndicate</w:t>
            </w:r>
          </w:p>
        </w:tc>
        <w:tc>
          <w:tcPr>
            <w:tcW w:w="4252" w:type="dxa"/>
            <w:vAlign w:val="center"/>
          </w:tcPr>
          <w:p w14:paraId="7D5BECD1" w14:textId="77777777" w:rsidR="00641D9D" w:rsidRDefault="00FE2C0E" w:rsidP="00E4230C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E4230C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641D9D" w14:paraId="79FBD6BB" w14:textId="77777777" w:rsidTr="00E4230C">
        <w:trPr>
          <w:trHeight w:val="489"/>
        </w:trPr>
        <w:tc>
          <w:tcPr>
            <w:tcW w:w="709" w:type="dxa"/>
            <w:vAlign w:val="center"/>
          </w:tcPr>
          <w:p w14:paraId="6AC310B3" w14:textId="77777777" w:rsidR="00641D9D" w:rsidRDefault="00FE2C0E" w:rsidP="00E4230C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41D9D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253" w:type="dxa"/>
            <w:vAlign w:val="center"/>
          </w:tcPr>
          <w:p w14:paraId="58648AE0" w14:textId="77777777" w:rsidR="00641D9D" w:rsidRPr="000845C9" w:rsidRDefault="00641D9D" w:rsidP="00E4230C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0912A3">
              <w:rPr>
                <w:rFonts w:asciiTheme="minorHAnsi" w:hAnsiTheme="minorHAnsi" w:cstheme="minorHAnsi"/>
                <w:b/>
                <w:sz w:val="18"/>
                <w:szCs w:val="18"/>
              </w:rPr>
              <w:t>Inkubator/Akcelerator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Incubator/Accelerator</w:t>
            </w:r>
          </w:p>
        </w:tc>
        <w:tc>
          <w:tcPr>
            <w:tcW w:w="4252" w:type="dxa"/>
            <w:vAlign w:val="center"/>
          </w:tcPr>
          <w:p w14:paraId="2430AA23" w14:textId="77777777" w:rsidR="00641D9D" w:rsidRDefault="00FE2C0E" w:rsidP="00E4230C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E4230C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641D9D" w14:paraId="10DC60DA" w14:textId="77777777" w:rsidTr="00E4230C">
        <w:trPr>
          <w:trHeight w:val="489"/>
        </w:trPr>
        <w:tc>
          <w:tcPr>
            <w:tcW w:w="709" w:type="dxa"/>
            <w:vAlign w:val="center"/>
          </w:tcPr>
          <w:p w14:paraId="4D69B1DA" w14:textId="77777777" w:rsidR="00641D9D" w:rsidRDefault="00FE2C0E" w:rsidP="00E4230C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41D9D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253" w:type="dxa"/>
            <w:vAlign w:val="center"/>
          </w:tcPr>
          <w:p w14:paraId="6AD8E404" w14:textId="77777777" w:rsidR="00641D9D" w:rsidRPr="000845C9" w:rsidRDefault="00641D9D" w:rsidP="00E4230C">
            <w:pPr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</w:pPr>
            <w:r w:rsidRPr="000912A3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Korporativni ulagač</w:t>
            </w:r>
            <w:r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 – </w:t>
            </w:r>
            <w:r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>Corporate Investor</w:t>
            </w:r>
          </w:p>
        </w:tc>
        <w:tc>
          <w:tcPr>
            <w:tcW w:w="4252" w:type="dxa"/>
            <w:vAlign w:val="center"/>
          </w:tcPr>
          <w:p w14:paraId="1DB055E8" w14:textId="77777777" w:rsidR="00641D9D" w:rsidRDefault="00FE2C0E" w:rsidP="00E4230C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E4230C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4230C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717C4E2E" w14:textId="77777777" w:rsidR="00E8420E" w:rsidRPr="000912A3" w:rsidRDefault="00E8420E" w:rsidP="000912A3">
      <w:pPr>
        <w:spacing w:after="120"/>
        <w:rPr>
          <w:rFonts w:asciiTheme="minorHAnsi" w:hAnsiTheme="minorHAnsi" w:cstheme="minorHAnsi"/>
          <w:sz w:val="18"/>
          <w:szCs w:val="18"/>
        </w:rPr>
      </w:pPr>
      <w:r w:rsidRPr="000912A3">
        <w:rPr>
          <w:rFonts w:asciiTheme="minorHAnsi" w:hAnsiTheme="minorHAnsi" w:cstheme="minorHAnsi"/>
          <w:sz w:val="18"/>
          <w:szCs w:val="18"/>
        </w:rPr>
        <w:t xml:space="preserve">Označite kojoj od </w:t>
      </w:r>
      <w:r w:rsidR="00A079BC" w:rsidRPr="000912A3">
        <w:rPr>
          <w:rFonts w:asciiTheme="minorHAnsi" w:hAnsiTheme="minorHAnsi" w:cstheme="minorHAnsi"/>
          <w:sz w:val="18"/>
          <w:szCs w:val="18"/>
        </w:rPr>
        <w:t>če</w:t>
      </w:r>
      <w:r w:rsidRPr="000912A3">
        <w:rPr>
          <w:rFonts w:asciiTheme="minorHAnsi" w:hAnsiTheme="minorHAnsi" w:cstheme="minorHAnsi"/>
          <w:sz w:val="18"/>
          <w:szCs w:val="18"/>
        </w:rPr>
        <w:t>tri navedene kategorije pripadate.</w:t>
      </w:r>
    </w:p>
    <w:p w14:paraId="48D02363" w14:textId="77777777" w:rsidR="00E8420E" w:rsidRPr="00C45275" w:rsidRDefault="00E8420E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73EA5D5C" w14:textId="77777777" w:rsidR="001E5FB6" w:rsidRDefault="009C098F" w:rsidP="00E13F2F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B</w:t>
      </w:r>
      <w:r w:rsidR="006D1DD8">
        <w:rPr>
          <w:rFonts w:asciiTheme="minorHAnsi" w:hAnsiTheme="minorHAnsi" w:cstheme="minorHAnsi"/>
          <w:b/>
          <w:color w:val="1F497D" w:themeColor="text2"/>
        </w:rPr>
        <w:t>.</w:t>
      </w:r>
      <w:r w:rsidR="00BF61B7">
        <w:rPr>
          <w:rFonts w:asciiTheme="minorHAnsi" w:hAnsiTheme="minorHAnsi" w:cstheme="minorHAnsi"/>
          <w:b/>
          <w:color w:val="1F497D" w:themeColor="text2"/>
        </w:rPr>
        <w:t>2</w:t>
      </w:r>
      <w:r w:rsidRPr="00E8420E">
        <w:rPr>
          <w:rFonts w:asciiTheme="minorHAnsi" w:hAnsiTheme="minorHAnsi" w:cstheme="minorHAnsi"/>
          <w:b/>
          <w:color w:val="1F497D" w:themeColor="text2"/>
        </w:rPr>
        <w:t xml:space="preserve">. </w:t>
      </w:r>
      <w:r w:rsidR="000433FE">
        <w:rPr>
          <w:rFonts w:asciiTheme="minorHAnsi" w:hAnsiTheme="minorHAnsi" w:cstheme="minorHAnsi"/>
          <w:b/>
          <w:color w:val="1F497D" w:themeColor="text2"/>
        </w:rPr>
        <w:t>Osnovni podaci i kontakt</w:t>
      </w:r>
      <w:r w:rsidR="000845C9">
        <w:rPr>
          <w:rFonts w:asciiTheme="minorHAnsi" w:hAnsiTheme="minorHAnsi" w:cstheme="minorHAnsi"/>
          <w:b/>
          <w:i/>
          <w:color w:val="1F497D" w:themeColor="text2"/>
        </w:rPr>
        <w:t>– Contact information</w:t>
      </w:r>
      <w:r w:rsidR="00AC7DFA">
        <w:rPr>
          <w:rFonts w:asciiTheme="minorHAnsi" w:hAnsiTheme="minorHAnsi" w:cstheme="minorHAnsi"/>
          <w:b/>
          <w:color w:val="1F497D" w:themeColor="text2"/>
        </w:rPr>
        <w:t>:</w:t>
      </w:r>
    </w:p>
    <w:p w14:paraId="010C8ECF" w14:textId="77777777" w:rsidR="00AC7DFA" w:rsidRDefault="00AC7DFA" w:rsidP="00283EDE">
      <w:pPr>
        <w:rPr>
          <w:rFonts w:asciiTheme="minorHAnsi" w:hAnsiTheme="minorHAnsi" w:cstheme="minorHAnsi"/>
          <w:b/>
          <w:color w:val="1F497D" w:themeColor="text2"/>
        </w:rPr>
      </w:pPr>
    </w:p>
    <w:p w14:paraId="59CF3C64" w14:textId="77777777" w:rsidR="00283EDE" w:rsidRPr="00C45275" w:rsidRDefault="00BF61B7" w:rsidP="00283EDE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B</w:t>
      </w:r>
      <w:r w:rsidR="006D1DD8">
        <w:rPr>
          <w:rFonts w:asciiTheme="minorHAnsi" w:hAnsiTheme="minorHAnsi" w:cstheme="minorHAnsi"/>
          <w:b/>
          <w:color w:val="1F497D" w:themeColor="text2"/>
        </w:rPr>
        <w:t>.</w:t>
      </w:r>
      <w:r>
        <w:rPr>
          <w:rFonts w:asciiTheme="minorHAnsi" w:hAnsiTheme="minorHAnsi" w:cstheme="minorHAnsi"/>
          <w:b/>
          <w:color w:val="1F497D" w:themeColor="text2"/>
        </w:rPr>
        <w:t>2</w:t>
      </w:r>
      <w:r w:rsidR="000433FE">
        <w:rPr>
          <w:rFonts w:asciiTheme="minorHAnsi" w:hAnsiTheme="minorHAnsi" w:cstheme="minorHAnsi"/>
          <w:b/>
          <w:color w:val="1F497D" w:themeColor="text2"/>
        </w:rPr>
        <w:t>.1. Fizičke osobe</w:t>
      </w:r>
      <w:r w:rsidR="00283EDE">
        <w:rPr>
          <w:rFonts w:asciiTheme="minorHAnsi" w:hAnsiTheme="minorHAnsi" w:cstheme="minorHAnsi"/>
          <w:b/>
          <w:color w:val="1F497D" w:themeColor="text2"/>
        </w:rPr>
        <w:t xml:space="preserve">– </w:t>
      </w:r>
      <w:r w:rsidR="00283EDE">
        <w:rPr>
          <w:rFonts w:asciiTheme="minorHAnsi" w:hAnsiTheme="minorHAnsi" w:cstheme="minorHAnsi"/>
          <w:b/>
          <w:i/>
          <w:color w:val="1F497D" w:themeColor="text2"/>
        </w:rPr>
        <w:t>Natural persons</w:t>
      </w:r>
      <w:r w:rsidR="00283EDE">
        <w:rPr>
          <w:rFonts w:asciiTheme="minorHAnsi" w:hAnsiTheme="minorHAnsi" w:cstheme="minorHAnsi"/>
          <w:b/>
          <w:color w:val="1F497D" w:themeColor="text2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1911"/>
        <w:gridCol w:w="1704"/>
        <w:gridCol w:w="3948"/>
      </w:tblGrid>
      <w:tr w:rsidR="00283EDE" w:rsidRPr="00C45275" w14:paraId="5E4347DE" w14:textId="77777777" w:rsidTr="00B07A67">
        <w:trPr>
          <w:trHeight w:val="283"/>
        </w:trPr>
        <w:tc>
          <w:tcPr>
            <w:tcW w:w="3562" w:type="dxa"/>
            <w:gridSpan w:val="2"/>
            <w:vAlign w:val="center"/>
          </w:tcPr>
          <w:p w14:paraId="7E4CB413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Ime i prezime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Name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5FA529D9" w14:textId="77777777" w:rsidR="00283EDE" w:rsidRPr="00C45275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283EDE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283EDE" w:rsidRPr="00C45275" w14:paraId="49D17950" w14:textId="77777777" w:rsidTr="00B07A67">
        <w:trPr>
          <w:trHeight w:val="283"/>
        </w:trPr>
        <w:tc>
          <w:tcPr>
            <w:tcW w:w="3562" w:type="dxa"/>
            <w:gridSpan w:val="2"/>
            <w:vAlign w:val="center"/>
          </w:tcPr>
          <w:p w14:paraId="5628E7EA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OIB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Tax identification number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7A55D4CB" w14:textId="77777777" w:rsidR="00283EDE" w:rsidRPr="00C45275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83EDE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283EDE" w:rsidRPr="00C45275" w14:paraId="2C466CB2" w14:textId="77777777" w:rsidTr="00B07A67">
        <w:trPr>
          <w:trHeight w:val="272"/>
        </w:trPr>
        <w:tc>
          <w:tcPr>
            <w:tcW w:w="3562" w:type="dxa"/>
            <w:gridSpan w:val="2"/>
            <w:vAlign w:val="center"/>
          </w:tcPr>
          <w:p w14:paraId="0427DECA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Ulica i broj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E4230C">
              <w:rPr>
                <w:rFonts w:asciiTheme="minorHAnsi" w:hAnsiTheme="minorHAnsi" w:cstheme="minorHAnsi"/>
                <w:i/>
                <w:sz w:val="18"/>
                <w:szCs w:val="18"/>
              </w:rPr>
              <w:t>d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dress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089A8E01" w14:textId="77777777" w:rsidR="00283EDE" w:rsidRPr="00C45275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83EDE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283EDE" w:rsidRPr="00C45275" w14:paraId="729D3A48" w14:textId="77777777" w:rsidTr="00B07A67">
        <w:trPr>
          <w:trHeight w:val="283"/>
        </w:trPr>
        <w:tc>
          <w:tcPr>
            <w:tcW w:w="3562" w:type="dxa"/>
            <w:gridSpan w:val="2"/>
            <w:vAlign w:val="center"/>
          </w:tcPr>
          <w:p w14:paraId="24C4A236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Sjedište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Seat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268FB847" w14:textId="77777777" w:rsidR="00283EDE" w:rsidRPr="00C45275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283EDE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283EDE" w:rsidRPr="00C45275" w14:paraId="23821F69" w14:textId="77777777" w:rsidTr="00B07A67">
        <w:trPr>
          <w:trHeight w:val="294"/>
        </w:trPr>
        <w:tc>
          <w:tcPr>
            <w:tcW w:w="1651" w:type="dxa"/>
            <w:vAlign w:val="center"/>
          </w:tcPr>
          <w:p w14:paraId="14D1C8BB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Phone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1911" w:type="dxa"/>
            <w:vAlign w:val="center"/>
          </w:tcPr>
          <w:p w14:paraId="4F0E690D" w14:textId="77777777" w:rsidR="00283EDE" w:rsidRPr="00C45275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283EDE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704" w:type="dxa"/>
            <w:vAlign w:val="center"/>
          </w:tcPr>
          <w:p w14:paraId="76E0FD9F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C45275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pošta –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E-mail</w:t>
            </w:r>
            <w:r w:rsidRPr="00C4527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3948" w:type="dxa"/>
            <w:vAlign w:val="center"/>
          </w:tcPr>
          <w:p w14:paraId="306EBE2A" w14:textId="77777777" w:rsidR="00283EDE" w:rsidRPr="00C45275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283EDE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51FBC3EE" w14:textId="77777777" w:rsidR="00F50CBF" w:rsidRPr="00283EDE" w:rsidRDefault="00F50CBF" w:rsidP="00D21623">
      <w:pPr>
        <w:rPr>
          <w:rFonts w:asciiTheme="minorHAnsi" w:hAnsiTheme="minorHAnsi" w:cstheme="minorHAnsi"/>
          <w:b/>
          <w:color w:val="1F497D" w:themeColor="text2"/>
        </w:rPr>
      </w:pPr>
      <w:r w:rsidRPr="00D21623">
        <w:rPr>
          <w:rFonts w:asciiTheme="minorHAnsi" w:hAnsiTheme="minorHAnsi" w:cstheme="minorHAnsi"/>
          <w:sz w:val="18"/>
          <w:szCs w:val="18"/>
        </w:rPr>
        <w:t>Potrebno je unijeti podatke o svim Ulagačima koji su fizičke osobe na način da se kopira gore prik</w:t>
      </w:r>
      <w:r w:rsidR="0085123D" w:rsidRPr="00D21623">
        <w:rPr>
          <w:rFonts w:asciiTheme="minorHAnsi" w:hAnsiTheme="minorHAnsi" w:cstheme="minorHAnsi"/>
          <w:sz w:val="18"/>
          <w:szCs w:val="18"/>
        </w:rPr>
        <w:t>azana tablica i ispuni za svakog Ulagača</w:t>
      </w:r>
      <w:r w:rsidRPr="00D21623">
        <w:rPr>
          <w:rFonts w:asciiTheme="minorHAnsi" w:hAnsiTheme="minorHAnsi" w:cstheme="minorHAnsi"/>
          <w:sz w:val="18"/>
          <w:szCs w:val="18"/>
        </w:rPr>
        <w:t xml:space="preserve"> zasebno.</w:t>
      </w:r>
    </w:p>
    <w:p w14:paraId="4298518F" w14:textId="77777777" w:rsidR="000433FE" w:rsidRDefault="000433FE" w:rsidP="00E13F2F">
      <w:pPr>
        <w:rPr>
          <w:rFonts w:asciiTheme="minorHAnsi" w:hAnsiTheme="minorHAnsi" w:cstheme="minorHAnsi"/>
          <w:b/>
          <w:color w:val="1F497D" w:themeColor="text2"/>
        </w:rPr>
      </w:pPr>
    </w:p>
    <w:p w14:paraId="687DBB74" w14:textId="77777777" w:rsidR="00283EDE" w:rsidRDefault="00BF61B7" w:rsidP="00283EDE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B.2</w:t>
      </w:r>
      <w:r w:rsidR="000433FE">
        <w:rPr>
          <w:rFonts w:asciiTheme="minorHAnsi" w:hAnsiTheme="minorHAnsi" w:cstheme="minorHAnsi"/>
          <w:b/>
          <w:color w:val="1F497D" w:themeColor="text2"/>
        </w:rPr>
        <w:t>.2. Pravne osobe</w:t>
      </w:r>
      <w:r w:rsidR="00283EDE">
        <w:rPr>
          <w:rFonts w:asciiTheme="minorHAnsi" w:hAnsiTheme="minorHAnsi" w:cstheme="minorHAnsi"/>
          <w:b/>
          <w:color w:val="1F497D" w:themeColor="text2"/>
        </w:rPr>
        <w:t xml:space="preserve"> – </w:t>
      </w:r>
      <w:r w:rsidR="00283EDE">
        <w:rPr>
          <w:rFonts w:asciiTheme="minorHAnsi" w:hAnsiTheme="minorHAnsi" w:cstheme="minorHAnsi"/>
          <w:b/>
          <w:i/>
          <w:color w:val="1F497D" w:themeColor="text2"/>
        </w:rPr>
        <w:t>Legal persons</w:t>
      </w:r>
      <w:r w:rsidR="00283EDE">
        <w:rPr>
          <w:rFonts w:asciiTheme="minorHAnsi" w:hAnsiTheme="minorHAnsi" w:cstheme="minorHAnsi"/>
          <w:b/>
          <w:color w:val="1F497D" w:themeColor="text2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1911"/>
        <w:gridCol w:w="1704"/>
        <w:gridCol w:w="3948"/>
      </w:tblGrid>
      <w:tr w:rsidR="00283EDE" w:rsidRPr="00C45275" w14:paraId="35E57598" w14:textId="77777777" w:rsidTr="00B07A67">
        <w:trPr>
          <w:trHeight w:val="283"/>
        </w:trPr>
        <w:tc>
          <w:tcPr>
            <w:tcW w:w="3562" w:type="dxa"/>
            <w:gridSpan w:val="2"/>
            <w:vAlign w:val="center"/>
          </w:tcPr>
          <w:p w14:paraId="3A8D4F8C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Tvrtka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Name of company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5A3171BE" w14:textId="77777777" w:rsidR="00283EDE" w:rsidRPr="00C45275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283EDE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283EDE" w:rsidRPr="00C45275" w14:paraId="32269DB8" w14:textId="77777777" w:rsidTr="00B07A67">
        <w:trPr>
          <w:trHeight w:val="283"/>
        </w:trPr>
        <w:tc>
          <w:tcPr>
            <w:tcW w:w="3562" w:type="dxa"/>
            <w:gridSpan w:val="2"/>
            <w:vAlign w:val="center"/>
          </w:tcPr>
          <w:p w14:paraId="3EDD0D74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OIB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Tax identification number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4159EEB0" w14:textId="77777777" w:rsidR="00283EDE" w:rsidRPr="00C45275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83EDE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283EDE" w:rsidRPr="00C45275" w14:paraId="246FA19F" w14:textId="77777777" w:rsidTr="00B07A67">
        <w:trPr>
          <w:trHeight w:val="272"/>
        </w:trPr>
        <w:tc>
          <w:tcPr>
            <w:tcW w:w="3562" w:type="dxa"/>
            <w:gridSpan w:val="2"/>
            <w:vAlign w:val="center"/>
          </w:tcPr>
          <w:p w14:paraId="0E7D7623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Ulica i broj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84283E">
              <w:rPr>
                <w:rFonts w:asciiTheme="minorHAnsi" w:hAnsiTheme="minorHAnsi" w:cstheme="minorHAnsi"/>
                <w:i/>
                <w:sz w:val="18"/>
                <w:szCs w:val="18"/>
              </w:rPr>
              <w:t>d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dress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7E29CB77" w14:textId="77777777" w:rsidR="00283EDE" w:rsidRPr="00C45275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83EDE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283EDE" w:rsidRPr="00C45275" w14:paraId="768C6758" w14:textId="77777777" w:rsidTr="00B07A67">
        <w:trPr>
          <w:trHeight w:val="283"/>
        </w:trPr>
        <w:tc>
          <w:tcPr>
            <w:tcW w:w="3562" w:type="dxa"/>
            <w:gridSpan w:val="2"/>
            <w:vAlign w:val="center"/>
          </w:tcPr>
          <w:p w14:paraId="6998214F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Sjedište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Seat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0C42B7A8" w14:textId="77777777" w:rsidR="00283EDE" w:rsidRPr="00C45275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283EDE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283EDE" w:rsidRPr="00C45275" w14:paraId="5BA8152D" w14:textId="77777777" w:rsidTr="00B07A67">
        <w:trPr>
          <w:trHeight w:val="272"/>
        </w:trPr>
        <w:tc>
          <w:tcPr>
            <w:tcW w:w="3562" w:type="dxa"/>
            <w:gridSpan w:val="2"/>
            <w:vAlign w:val="center"/>
          </w:tcPr>
          <w:p w14:paraId="03658778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Kontakt osoba (za projekt)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Pr="00243475">
              <w:rPr>
                <w:rFonts w:asciiTheme="minorHAnsi" w:hAnsiTheme="minorHAnsi" w:cstheme="minorHAnsi"/>
                <w:i/>
                <w:sz w:val="18"/>
                <w:szCs w:val="18"/>
              </w:rPr>
              <w:t>Contact person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(for the Project)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690ABAAB" w14:textId="77777777" w:rsidR="00283EDE" w:rsidRPr="00C45275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283EDE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283EDE" w:rsidRPr="00C45275" w14:paraId="010DD53E" w14:textId="77777777" w:rsidTr="00B07A67">
        <w:trPr>
          <w:trHeight w:val="294"/>
        </w:trPr>
        <w:tc>
          <w:tcPr>
            <w:tcW w:w="1651" w:type="dxa"/>
            <w:vAlign w:val="center"/>
          </w:tcPr>
          <w:p w14:paraId="5A413E21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Telefon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Phone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1911" w:type="dxa"/>
            <w:vAlign w:val="center"/>
          </w:tcPr>
          <w:p w14:paraId="13F96F94" w14:textId="77777777" w:rsidR="00283EDE" w:rsidRPr="00C45275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283EDE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704" w:type="dxa"/>
            <w:vAlign w:val="center"/>
          </w:tcPr>
          <w:p w14:paraId="633A3058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C45275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pošta –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E-mail</w:t>
            </w:r>
            <w:r w:rsidRPr="00C4527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3948" w:type="dxa"/>
            <w:vAlign w:val="center"/>
          </w:tcPr>
          <w:p w14:paraId="4A5D86EB" w14:textId="77777777" w:rsidR="00283EDE" w:rsidRPr="00C45275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283EDE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0ABA6645" w14:textId="77777777" w:rsidR="0085123D" w:rsidRPr="00D21623" w:rsidRDefault="0085123D" w:rsidP="00D21623">
      <w:pPr>
        <w:rPr>
          <w:rFonts w:asciiTheme="minorHAnsi" w:hAnsiTheme="minorHAnsi" w:cstheme="minorHAnsi"/>
          <w:sz w:val="18"/>
          <w:szCs w:val="18"/>
        </w:rPr>
      </w:pPr>
      <w:r w:rsidRPr="00D21623">
        <w:rPr>
          <w:rFonts w:asciiTheme="minorHAnsi" w:hAnsiTheme="minorHAnsi" w:cstheme="minorHAnsi"/>
          <w:sz w:val="18"/>
          <w:szCs w:val="18"/>
        </w:rPr>
        <w:t>Potrebno je unijeti podatke o svim Ulagačima koji su pravne osobe na način da se kopira gore prikazana tablica i ispuni za svakog Ulagača zasebno.</w:t>
      </w:r>
    </w:p>
    <w:p w14:paraId="2BF22821" w14:textId="77777777" w:rsidR="0085123D" w:rsidRDefault="0085123D" w:rsidP="00E13F2F">
      <w:pPr>
        <w:rPr>
          <w:rFonts w:asciiTheme="minorHAnsi" w:hAnsiTheme="minorHAnsi" w:cstheme="minorHAnsi"/>
          <w:b/>
          <w:color w:val="1F497D" w:themeColor="text2"/>
        </w:rPr>
      </w:pPr>
    </w:p>
    <w:p w14:paraId="03FA4EC6" w14:textId="77777777" w:rsidR="00283EDE" w:rsidRPr="00C45275" w:rsidRDefault="000433FE" w:rsidP="00283EDE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Osobe ovlaštene za zastupanje</w:t>
      </w:r>
      <w:r w:rsidR="00283EDE">
        <w:rPr>
          <w:rFonts w:asciiTheme="minorHAnsi" w:hAnsiTheme="minorHAnsi" w:cstheme="minorHAnsi"/>
          <w:b/>
          <w:i/>
          <w:color w:val="1F497D" w:themeColor="text2"/>
        </w:rPr>
        <w:t>– Legal representative</w:t>
      </w:r>
      <w:r w:rsidR="00AD084B">
        <w:rPr>
          <w:rFonts w:asciiTheme="minorHAnsi" w:hAnsiTheme="minorHAnsi" w:cstheme="minorHAnsi"/>
          <w:b/>
          <w:color w:val="1F497D" w:themeColor="text2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1911"/>
        <w:gridCol w:w="1704"/>
        <w:gridCol w:w="3948"/>
      </w:tblGrid>
      <w:tr w:rsidR="00283EDE" w:rsidRPr="00C45275" w14:paraId="64AB590D" w14:textId="77777777" w:rsidTr="00B07A67">
        <w:trPr>
          <w:trHeight w:val="283"/>
        </w:trPr>
        <w:tc>
          <w:tcPr>
            <w:tcW w:w="3562" w:type="dxa"/>
            <w:gridSpan w:val="2"/>
            <w:vAlign w:val="center"/>
          </w:tcPr>
          <w:p w14:paraId="34ACB66B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Ime i prezime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Name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60DEF6B5" w14:textId="77777777" w:rsidR="00283EDE" w:rsidRPr="00C45275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283EDE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283EDE" w:rsidRPr="00C45275" w14:paraId="33B00278" w14:textId="77777777" w:rsidTr="00B07A67">
        <w:trPr>
          <w:trHeight w:val="283"/>
        </w:trPr>
        <w:tc>
          <w:tcPr>
            <w:tcW w:w="3562" w:type="dxa"/>
            <w:gridSpan w:val="2"/>
            <w:vAlign w:val="center"/>
          </w:tcPr>
          <w:p w14:paraId="1C844169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OIB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Tax identification number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18CE0C06" w14:textId="77777777" w:rsidR="00283EDE" w:rsidRPr="00C45275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83EDE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283EDE" w:rsidRPr="00C45275" w14:paraId="5DF9DA8E" w14:textId="77777777" w:rsidTr="00B07A67">
        <w:trPr>
          <w:trHeight w:val="272"/>
        </w:trPr>
        <w:tc>
          <w:tcPr>
            <w:tcW w:w="3562" w:type="dxa"/>
            <w:gridSpan w:val="2"/>
            <w:vAlign w:val="center"/>
          </w:tcPr>
          <w:p w14:paraId="025B8998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Ulica i broj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84283E">
              <w:rPr>
                <w:rFonts w:asciiTheme="minorHAnsi" w:hAnsiTheme="minorHAnsi" w:cstheme="minorHAnsi"/>
                <w:i/>
                <w:sz w:val="18"/>
                <w:szCs w:val="18"/>
              </w:rPr>
              <w:t>d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dress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0CBA3116" w14:textId="77777777" w:rsidR="00283EDE" w:rsidRPr="00C45275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83EDE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283EDE" w:rsidRPr="00C45275" w14:paraId="1765FB50" w14:textId="77777777" w:rsidTr="00B07A67">
        <w:trPr>
          <w:trHeight w:val="283"/>
        </w:trPr>
        <w:tc>
          <w:tcPr>
            <w:tcW w:w="3562" w:type="dxa"/>
            <w:gridSpan w:val="2"/>
            <w:vAlign w:val="center"/>
          </w:tcPr>
          <w:p w14:paraId="554267F2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Sjedište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Seat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gridSpan w:val="2"/>
            <w:vAlign w:val="center"/>
          </w:tcPr>
          <w:p w14:paraId="6F9A8ED2" w14:textId="77777777" w:rsidR="00283EDE" w:rsidRPr="00C45275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283EDE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283EDE" w:rsidRPr="00234F78" w14:paraId="717DD6F9" w14:textId="77777777" w:rsidTr="00B07A67">
        <w:trPr>
          <w:trHeight w:val="294"/>
        </w:trPr>
        <w:tc>
          <w:tcPr>
            <w:tcW w:w="1651" w:type="dxa"/>
            <w:vAlign w:val="center"/>
          </w:tcPr>
          <w:p w14:paraId="3E66EAA1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45A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Telefon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Phone</w:t>
            </w:r>
            <w:r w:rsidRPr="00645A12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1911" w:type="dxa"/>
            <w:vAlign w:val="center"/>
          </w:tcPr>
          <w:p w14:paraId="0D43EFAB" w14:textId="77777777" w:rsidR="00283EDE" w:rsidRPr="00234F78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234F78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283EDE" w:rsidRPr="00234F78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234F78">
              <w:rPr>
                <w:rFonts w:asciiTheme="minorHAnsi" w:hAnsiTheme="minorHAnsi" w:cstheme="minorHAnsi"/>
                <w:sz w:val="20"/>
                <w:szCs w:val="20"/>
              </w:rPr>
            </w:r>
            <w:r w:rsidRPr="00234F7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234F78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1704" w:type="dxa"/>
            <w:vAlign w:val="center"/>
          </w:tcPr>
          <w:p w14:paraId="024E2A0C" w14:textId="77777777" w:rsidR="00283EDE" w:rsidRPr="00645A12" w:rsidRDefault="00283EDE" w:rsidP="00B07A67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C45275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pošta –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E-mail</w:t>
            </w:r>
            <w:r w:rsidRPr="00C4527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3948" w:type="dxa"/>
            <w:vAlign w:val="center"/>
          </w:tcPr>
          <w:p w14:paraId="0BAFC74F" w14:textId="77777777" w:rsidR="00283EDE" w:rsidRPr="00234F78" w:rsidRDefault="00FE2C0E" w:rsidP="00B07A67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234F78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283EDE" w:rsidRPr="00234F78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234F78">
              <w:rPr>
                <w:rFonts w:asciiTheme="minorHAnsi" w:hAnsiTheme="minorHAnsi" w:cstheme="minorHAnsi"/>
                <w:sz w:val="20"/>
                <w:szCs w:val="20"/>
              </w:rPr>
            </w:r>
            <w:r w:rsidRPr="00234F7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83EDE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283EDE" w:rsidRPr="00234F78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234F78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03AD04EA" w14:textId="77777777" w:rsidR="0085123D" w:rsidRPr="00D21623" w:rsidRDefault="0085123D" w:rsidP="00D21623">
      <w:pPr>
        <w:rPr>
          <w:rFonts w:asciiTheme="minorHAnsi" w:hAnsiTheme="minorHAnsi" w:cstheme="minorHAnsi"/>
          <w:sz w:val="18"/>
          <w:szCs w:val="18"/>
        </w:rPr>
      </w:pPr>
      <w:r w:rsidRPr="00D21623">
        <w:rPr>
          <w:rFonts w:asciiTheme="minorHAnsi" w:hAnsiTheme="minorHAnsi" w:cstheme="minorHAnsi"/>
          <w:sz w:val="18"/>
          <w:szCs w:val="18"/>
        </w:rPr>
        <w:t xml:space="preserve">Potrebno je unijeti podatke o svim </w:t>
      </w:r>
      <w:r w:rsidR="0084283E">
        <w:rPr>
          <w:rFonts w:asciiTheme="minorHAnsi" w:hAnsiTheme="minorHAnsi" w:cstheme="minorHAnsi"/>
          <w:sz w:val="18"/>
          <w:szCs w:val="18"/>
        </w:rPr>
        <w:t xml:space="preserve">osobama koje su ovlaštene za zastupanje </w:t>
      </w:r>
      <w:r w:rsidRPr="00D21623">
        <w:rPr>
          <w:rFonts w:asciiTheme="minorHAnsi" w:hAnsiTheme="minorHAnsi" w:cstheme="minorHAnsi"/>
          <w:sz w:val="18"/>
          <w:szCs w:val="18"/>
        </w:rPr>
        <w:t>Ulagač</w:t>
      </w:r>
      <w:r w:rsidR="0084283E">
        <w:rPr>
          <w:rFonts w:asciiTheme="minorHAnsi" w:hAnsiTheme="minorHAnsi" w:cstheme="minorHAnsi"/>
          <w:sz w:val="18"/>
          <w:szCs w:val="18"/>
        </w:rPr>
        <w:t>a</w:t>
      </w:r>
      <w:r w:rsidRPr="00D21623">
        <w:rPr>
          <w:rFonts w:asciiTheme="minorHAnsi" w:hAnsiTheme="minorHAnsi" w:cstheme="minorHAnsi"/>
          <w:sz w:val="18"/>
          <w:szCs w:val="18"/>
        </w:rPr>
        <w:t xml:space="preserve"> koji su pravne osobe na način da se kopira gore prikazana tablica i ispuni za svakog Ulagača zasebno.</w:t>
      </w:r>
    </w:p>
    <w:p w14:paraId="1FA22FF2" w14:textId="77777777" w:rsidR="00FF20D9" w:rsidRDefault="00FF20D9" w:rsidP="00E13F2F">
      <w:pPr>
        <w:rPr>
          <w:rFonts w:asciiTheme="minorHAnsi" w:hAnsiTheme="minorHAnsi" w:cstheme="minorHAnsi"/>
          <w:b/>
          <w:color w:val="1F497D" w:themeColor="text2"/>
        </w:rPr>
      </w:pPr>
    </w:p>
    <w:p w14:paraId="2C160D77" w14:textId="77777777" w:rsidR="001E5FB6" w:rsidRPr="002636E7" w:rsidRDefault="00191467" w:rsidP="002636E7">
      <w:pPr>
        <w:rPr>
          <w:rFonts w:asciiTheme="minorHAnsi" w:hAnsiTheme="minorHAnsi" w:cstheme="minorHAnsi"/>
          <w:b/>
          <w:i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Odobrenje</w:t>
      </w:r>
      <w:r w:rsidR="000A1D3F">
        <w:rPr>
          <w:rFonts w:asciiTheme="minorHAnsi" w:hAnsiTheme="minorHAnsi" w:cstheme="minorHAnsi"/>
          <w:b/>
          <w:color w:val="1F497D" w:themeColor="text2"/>
        </w:rPr>
        <w:t xml:space="preserve"> za rad od strane regulatora </w:t>
      </w:r>
      <w:r w:rsidR="00B61A8D">
        <w:rPr>
          <w:rFonts w:asciiTheme="minorHAnsi" w:hAnsiTheme="minorHAnsi" w:cstheme="minorHAnsi"/>
          <w:b/>
          <w:color w:val="1F497D" w:themeColor="text2"/>
        </w:rPr>
        <w:t>za investicijske fondove</w:t>
      </w:r>
      <w:r w:rsidR="000A1D3F">
        <w:rPr>
          <w:rFonts w:asciiTheme="minorHAnsi" w:hAnsiTheme="minorHAnsi" w:cstheme="minorHAnsi"/>
          <w:b/>
          <w:color w:val="1F497D" w:themeColor="text2"/>
        </w:rPr>
        <w:t xml:space="preserve"> (ako je primjenjivo)</w:t>
      </w:r>
      <w:r w:rsidR="00193CFF">
        <w:rPr>
          <w:rFonts w:asciiTheme="minorHAnsi" w:hAnsiTheme="minorHAnsi" w:cstheme="minorHAnsi"/>
          <w:b/>
          <w:i/>
          <w:color w:val="1F497D" w:themeColor="text2"/>
        </w:rPr>
        <w:t xml:space="preserve"> –</w:t>
      </w:r>
      <w:r w:rsidR="00CE1E71">
        <w:rPr>
          <w:rFonts w:asciiTheme="minorHAnsi" w:hAnsiTheme="minorHAnsi" w:cstheme="minorHAnsi"/>
          <w:b/>
          <w:i/>
          <w:color w:val="1F497D" w:themeColor="text2"/>
        </w:rPr>
        <w:t xml:space="preserve"> Authoriz</w:t>
      </w:r>
      <w:r w:rsidR="00193CFF">
        <w:rPr>
          <w:rFonts w:asciiTheme="minorHAnsi" w:hAnsiTheme="minorHAnsi" w:cstheme="minorHAnsi"/>
          <w:b/>
          <w:i/>
          <w:color w:val="1F497D" w:themeColor="text2"/>
        </w:rPr>
        <w:t>ation from</w:t>
      </w:r>
      <w:r w:rsidR="000A1D3F">
        <w:rPr>
          <w:rFonts w:asciiTheme="minorHAnsi" w:hAnsiTheme="minorHAnsi" w:cstheme="minorHAnsi"/>
          <w:b/>
          <w:i/>
          <w:color w:val="1F497D" w:themeColor="text2"/>
        </w:rPr>
        <w:t xml:space="preserve"> regulator </w:t>
      </w:r>
      <w:r w:rsidR="00193CFF">
        <w:rPr>
          <w:rFonts w:asciiTheme="minorHAnsi" w:hAnsiTheme="minorHAnsi" w:cstheme="minorHAnsi"/>
          <w:b/>
          <w:i/>
          <w:color w:val="1F497D" w:themeColor="text2"/>
        </w:rPr>
        <w:t>for Investment Funds</w:t>
      </w:r>
      <w:r w:rsidR="000A1D3F">
        <w:rPr>
          <w:rFonts w:asciiTheme="minorHAnsi" w:hAnsiTheme="minorHAnsi" w:cstheme="minorHAnsi"/>
          <w:b/>
          <w:i/>
          <w:color w:val="1F497D" w:themeColor="text2"/>
        </w:rPr>
        <w:t xml:space="preserve"> (if applicable)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2"/>
        <w:gridCol w:w="5652"/>
      </w:tblGrid>
      <w:tr w:rsidR="00B61A8D" w:rsidRPr="00C45275" w14:paraId="325E67DE" w14:textId="77777777" w:rsidTr="00E9610E">
        <w:trPr>
          <w:trHeight w:val="283"/>
        </w:trPr>
        <w:tc>
          <w:tcPr>
            <w:tcW w:w="3562" w:type="dxa"/>
            <w:vAlign w:val="center"/>
          </w:tcPr>
          <w:p w14:paraId="650F4AB2" w14:textId="77777777" w:rsidR="00B61A8D" w:rsidRPr="00D21623" w:rsidRDefault="00B61A8D" w:rsidP="00D2162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Naziv regulatora</w:t>
            </w:r>
            <w:r w:rsidR="0007137C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="0007137C" w:rsidRPr="0007137C">
              <w:rPr>
                <w:rFonts w:asciiTheme="minorHAnsi" w:hAnsiTheme="minorHAnsi" w:cstheme="minorHAnsi"/>
                <w:i/>
                <w:sz w:val="18"/>
                <w:szCs w:val="18"/>
              </w:rPr>
              <w:t>Name of regulator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vAlign w:val="center"/>
          </w:tcPr>
          <w:p w14:paraId="16B17EE9" w14:textId="77777777" w:rsidR="00B61A8D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B61A8D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61A8D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61A8D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61A8D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61A8D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61A8D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B61A8D" w:rsidRPr="00C45275" w14:paraId="2EB21258" w14:textId="77777777" w:rsidTr="00E9610E">
        <w:trPr>
          <w:trHeight w:val="272"/>
        </w:trPr>
        <w:tc>
          <w:tcPr>
            <w:tcW w:w="3562" w:type="dxa"/>
            <w:vAlign w:val="center"/>
          </w:tcPr>
          <w:p w14:paraId="6AC38477" w14:textId="77777777" w:rsidR="00B61A8D" w:rsidRPr="00D21623" w:rsidRDefault="00191467" w:rsidP="00D2162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Zemlja u kojoj je izdano odobrenje</w:t>
            </w:r>
            <w:r w:rsidR="0007137C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="0007137C" w:rsidRPr="0007137C">
              <w:rPr>
                <w:rFonts w:asciiTheme="minorHAnsi" w:hAnsiTheme="minorHAnsi" w:cstheme="minorHAnsi"/>
                <w:i/>
                <w:sz w:val="18"/>
                <w:szCs w:val="18"/>
              </w:rPr>
              <w:t>Country of issue</w:t>
            </w:r>
            <w:r w:rsidR="00B61A8D" w:rsidRPr="0007137C">
              <w:rPr>
                <w:rFonts w:asciiTheme="minorHAnsi" w:hAnsiTheme="minorHAnsi" w:cstheme="minorHAnsi"/>
                <w:i/>
                <w:sz w:val="18"/>
                <w:szCs w:val="18"/>
              </w:rPr>
              <w:t>:</w:t>
            </w:r>
          </w:p>
        </w:tc>
        <w:tc>
          <w:tcPr>
            <w:tcW w:w="5652" w:type="dxa"/>
            <w:vAlign w:val="center"/>
          </w:tcPr>
          <w:p w14:paraId="69BDBABF" w14:textId="77777777" w:rsidR="00B61A8D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61A8D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61A8D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61A8D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61A8D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61A8D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61A8D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B61A8D" w:rsidRPr="00C45275" w14:paraId="0A8C8700" w14:textId="77777777" w:rsidTr="00E9610E">
        <w:trPr>
          <w:trHeight w:val="283"/>
        </w:trPr>
        <w:tc>
          <w:tcPr>
            <w:tcW w:w="3562" w:type="dxa"/>
            <w:vAlign w:val="center"/>
          </w:tcPr>
          <w:p w14:paraId="00769576" w14:textId="77777777" w:rsidR="00B61A8D" w:rsidRPr="00D21623" w:rsidRDefault="00191467" w:rsidP="00D2162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Datum izdavanja</w:t>
            </w:r>
            <w:r w:rsidR="0007137C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="0007137C" w:rsidRPr="0007137C">
              <w:rPr>
                <w:rFonts w:asciiTheme="minorHAnsi" w:hAnsiTheme="minorHAnsi" w:cstheme="minorHAnsi"/>
                <w:i/>
                <w:sz w:val="18"/>
                <w:szCs w:val="18"/>
              </w:rPr>
              <w:t>Date of issue</w:t>
            </w:r>
            <w:r w:rsidR="00B61A8D" w:rsidRPr="00D2162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652" w:type="dxa"/>
            <w:vAlign w:val="center"/>
          </w:tcPr>
          <w:p w14:paraId="60507B06" w14:textId="77777777" w:rsidR="00B61A8D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B61A8D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61A8D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61A8D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61A8D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61A8D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61A8D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4C23C691" w14:textId="77777777" w:rsidR="00193CFF" w:rsidRPr="00D21623" w:rsidRDefault="000A1D3F" w:rsidP="00193CFF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Ako Ulagač nije investicijski fond ili je investicijski fond kojem ne treba odobrenje regulatora unijeti N/A</w:t>
      </w:r>
      <w:r w:rsidR="00193CFF" w:rsidRPr="00D21623">
        <w:rPr>
          <w:rFonts w:asciiTheme="minorHAnsi" w:hAnsiTheme="minorHAnsi" w:cstheme="minorHAnsi"/>
          <w:sz w:val="18"/>
          <w:szCs w:val="18"/>
        </w:rPr>
        <w:t>.</w:t>
      </w:r>
    </w:p>
    <w:p w14:paraId="13859207" w14:textId="77777777" w:rsidR="00B61A8D" w:rsidRDefault="00B61A8D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063FD8DC" w14:textId="77777777" w:rsidR="00B61A8D" w:rsidRDefault="00B61A8D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5A6F19E1" w14:textId="77777777" w:rsidR="00D2291B" w:rsidRDefault="00D2291B" w:rsidP="00E13F2F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br w:type="page"/>
      </w:r>
    </w:p>
    <w:p w14:paraId="7340C226" w14:textId="77777777" w:rsidR="00FB1C91" w:rsidRDefault="00FB1C91" w:rsidP="00E13F2F">
      <w:pPr>
        <w:rPr>
          <w:rFonts w:asciiTheme="minorHAnsi" w:hAnsiTheme="minorHAnsi" w:cstheme="minorHAnsi"/>
          <w:b/>
          <w:color w:val="1F497D" w:themeColor="text2"/>
        </w:rPr>
        <w:sectPr w:rsidR="00FB1C91" w:rsidSect="00AE7A44">
          <w:headerReference w:type="default" r:id="rId10"/>
          <w:footerReference w:type="default" r:id="rId11"/>
          <w:headerReference w:type="first" r:id="rId12"/>
          <w:pgSz w:w="11906" w:h="16838" w:code="9"/>
          <w:pgMar w:top="851" w:right="1274" w:bottom="1418" w:left="1418" w:header="709" w:footer="74" w:gutter="0"/>
          <w:cols w:space="708"/>
          <w:docGrid w:linePitch="360"/>
        </w:sectPr>
      </w:pPr>
    </w:p>
    <w:p w14:paraId="16651DD9" w14:textId="77777777" w:rsidR="00FF20D9" w:rsidRDefault="00FF20D9" w:rsidP="00E13F2F">
      <w:pPr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4036D2FE" w14:textId="77777777" w:rsidR="00C65C6E" w:rsidRDefault="00722890" w:rsidP="0068155A">
      <w:pPr>
        <w:numPr>
          <w:ilvl w:val="0"/>
          <w:numId w:val="3"/>
        </w:numPr>
        <w:outlineLvl w:val="0"/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DOSADAŠNJA ULAGANJA U VLASNIČKI KAPITAL INOVATIVNIH SUBJEKATA MALOG GOSPODARSTVA OD STRANE ULAGAČA</w:t>
      </w:r>
      <w:r w:rsidR="00867B0F">
        <w:rPr>
          <w:rFonts w:asciiTheme="minorHAnsi" w:hAnsiTheme="minorHAnsi" w:cstheme="minorHAnsi"/>
          <w:b/>
          <w:i/>
          <w:color w:val="1F497D" w:themeColor="text2"/>
        </w:rPr>
        <w:t xml:space="preserve"> – PREVIOUS EQUITY INVESTMENTS IN SEED/START-UP COMPANIES</w:t>
      </w:r>
      <w:r w:rsidR="00CE0D91">
        <w:rPr>
          <w:rFonts w:asciiTheme="minorHAnsi" w:hAnsiTheme="minorHAnsi" w:cstheme="minorHAnsi"/>
          <w:b/>
          <w:i/>
          <w:color w:val="1F497D" w:themeColor="text2"/>
        </w:rPr>
        <w:t xml:space="preserve"> BY THE INVESTOR</w:t>
      </w:r>
      <w:r w:rsidRPr="00E8420E">
        <w:rPr>
          <w:rFonts w:asciiTheme="minorHAnsi" w:hAnsiTheme="minorHAnsi" w:cstheme="minorHAnsi"/>
          <w:b/>
          <w:color w:val="1F497D" w:themeColor="text2"/>
        </w:rPr>
        <w:t>:</w:t>
      </w:r>
    </w:p>
    <w:p w14:paraId="124926DA" w14:textId="77777777" w:rsidR="00C65C6E" w:rsidRDefault="00C65C6E" w:rsidP="00E13F2F">
      <w:pPr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1B64451A" w14:textId="77777777" w:rsidR="004C1EB4" w:rsidRDefault="00C65C6E" w:rsidP="00E13F2F">
      <w:pPr>
        <w:outlineLvl w:val="0"/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C.1. Osnovni podaci o</w:t>
      </w:r>
      <w:r w:rsidR="0064661C">
        <w:rPr>
          <w:rFonts w:asciiTheme="minorHAnsi" w:hAnsiTheme="minorHAnsi" w:cstheme="minorHAnsi"/>
          <w:b/>
          <w:color w:val="1F497D" w:themeColor="text2"/>
        </w:rPr>
        <w:t xml:space="preserve"> ostvarenim</w:t>
      </w:r>
      <w:r>
        <w:rPr>
          <w:rFonts w:asciiTheme="minorHAnsi" w:hAnsiTheme="minorHAnsi" w:cstheme="minorHAnsi"/>
          <w:b/>
          <w:color w:val="1F497D" w:themeColor="text2"/>
        </w:rPr>
        <w:t xml:space="preserve"> ulaganjima</w:t>
      </w:r>
      <w:r w:rsidR="0064661C">
        <w:rPr>
          <w:rFonts w:asciiTheme="minorHAnsi" w:hAnsiTheme="minorHAnsi" w:cstheme="minorHAnsi"/>
          <w:b/>
          <w:color w:val="1F497D" w:themeColor="text2"/>
        </w:rPr>
        <w:t xml:space="preserve"> u vlasnički kapital inovativnih subjekata malog gospodarstva</w:t>
      </w:r>
      <w:r w:rsidR="00995814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="00867B0F" w:rsidRPr="00867B0F">
        <w:rPr>
          <w:rFonts w:asciiTheme="minorHAnsi" w:hAnsiTheme="minorHAnsi" w:cstheme="minorHAnsi"/>
          <w:b/>
          <w:i/>
          <w:color w:val="1F497D" w:themeColor="text2"/>
        </w:rPr>
        <w:t xml:space="preserve">- </w:t>
      </w:r>
      <w:r w:rsidR="00867B0F" w:rsidRPr="00867B0F">
        <w:rPr>
          <w:rFonts w:asciiTheme="minorHAnsi" w:hAnsiTheme="minorHAnsi" w:cstheme="minorHAnsi"/>
          <w:b/>
          <w:i/>
          <w:color w:val="1F497D" w:themeColor="text2"/>
          <w:lang w:val="en-GB"/>
        </w:rPr>
        <w:t xml:space="preserve"> Basic information on </w:t>
      </w:r>
      <w:r w:rsidR="00812137">
        <w:rPr>
          <w:rFonts w:asciiTheme="minorHAnsi" w:hAnsiTheme="minorHAnsi" w:cstheme="minorHAnsi"/>
          <w:b/>
          <w:i/>
          <w:color w:val="1F497D" w:themeColor="text2"/>
          <w:lang w:val="en-GB"/>
        </w:rPr>
        <w:t xml:space="preserve">realized </w:t>
      </w:r>
      <w:r w:rsidR="00867B0F" w:rsidRPr="00867B0F">
        <w:rPr>
          <w:rFonts w:asciiTheme="minorHAnsi" w:hAnsiTheme="minorHAnsi" w:cstheme="minorHAnsi"/>
          <w:b/>
          <w:i/>
          <w:color w:val="1F497D" w:themeColor="text2"/>
          <w:lang w:val="en-GB"/>
        </w:rPr>
        <w:t xml:space="preserve">investments in </w:t>
      </w:r>
      <w:r w:rsidR="005A6D20">
        <w:rPr>
          <w:rFonts w:asciiTheme="minorHAnsi" w:hAnsiTheme="minorHAnsi" w:cstheme="minorHAnsi"/>
          <w:b/>
          <w:i/>
          <w:color w:val="1F497D" w:themeColor="text2"/>
          <w:lang w:val="en-GB"/>
        </w:rPr>
        <w:t>Seed/Start-up companies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83"/>
        <w:gridCol w:w="2410"/>
        <w:gridCol w:w="142"/>
        <w:gridCol w:w="2835"/>
        <w:gridCol w:w="2693"/>
        <w:gridCol w:w="284"/>
        <w:gridCol w:w="2976"/>
      </w:tblGrid>
      <w:tr w:rsidR="00FB1C91" w:rsidRPr="00C45275" w14:paraId="36FA9D23" w14:textId="77777777" w:rsidTr="00E9610E">
        <w:trPr>
          <w:trHeight w:val="695"/>
        </w:trPr>
        <w:tc>
          <w:tcPr>
            <w:tcW w:w="3402" w:type="dxa"/>
            <w:gridSpan w:val="2"/>
            <w:vAlign w:val="center"/>
          </w:tcPr>
          <w:p w14:paraId="70BBA9FE" w14:textId="77777777" w:rsidR="00FB1C91" w:rsidRPr="00C45275" w:rsidRDefault="00FB1C91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Tvrtka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/Ime i prezime Ulagača</w:t>
            </w:r>
            <w:r w:rsidR="005A6D2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– Name of Investor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11340" w:type="dxa"/>
            <w:gridSpan w:val="6"/>
            <w:vAlign w:val="center"/>
          </w:tcPr>
          <w:p w14:paraId="6A757446" w14:textId="77777777" w:rsidR="00FB1C91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FB1C91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FB1C91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FB1C91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FB1C91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FB1C91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FB1C91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FB1C91" w:rsidRPr="00C45275" w14:paraId="734F3DA0" w14:textId="77777777" w:rsidTr="00E9610E">
        <w:trPr>
          <w:trHeight w:val="592"/>
        </w:trPr>
        <w:tc>
          <w:tcPr>
            <w:tcW w:w="14742" w:type="dxa"/>
            <w:gridSpan w:val="8"/>
            <w:vAlign w:val="center"/>
          </w:tcPr>
          <w:p w14:paraId="476B1D48" w14:textId="77777777" w:rsidR="00FB1C91" w:rsidRPr="00D21623" w:rsidRDefault="00FB1C91" w:rsidP="005A6D2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Podaci o dosadašnjim ulaganjima</w:t>
            </w:r>
            <w:r w:rsidR="00995814" w:rsidRPr="00D21623">
              <w:rPr>
                <w:rFonts w:asciiTheme="minorHAnsi" w:hAnsiTheme="minorHAnsi" w:cstheme="minorHAnsi"/>
                <w:sz w:val="18"/>
                <w:szCs w:val="18"/>
              </w:rPr>
              <w:t xml:space="preserve"> u </w:t>
            </w:r>
            <w:r w:rsidR="00812137" w:rsidRPr="00812137">
              <w:rPr>
                <w:rFonts w:asciiTheme="minorHAnsi" w:hAnsiTheme="minorHAnsi" w:cstheme="minorHAnsi"/>
                <w:sz w:val="18"/>
                <w:szCs w:val="18"/>
              </w:rPr>
              <w:t xml:space="preserve">vlasnički kapital inovativnih subjekata malog gospodarstva </w:t>
            </w:r>
            <w:r w:rsidR="005A6D20" w:rsidRPr="005A6D20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="005A6D20" w:rsidRPr="005A6D20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Data on previous investments in </w:t>
            </w:r>
            <w:r w:rsidR="00812137" w:rsidRPr="0081213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Seed/Start-up companies</w:t>
            </w:r>
          </w:p>
        </w:tc>
      </w:tr>
      <w:tr w:rsidR="00FB1C91" w:rsidRPr="00D21623" w14:paraId="154F0BA7" w14:textId="77777777" w:rsidTr="00945796">
        <w:trPr>
          <w:trHeight w:val="283"/>
        </w:trPr>
        <w:tc>
          <w:tcPr>
            <w:tcW w:w="3402" w:type="dxa"/>
            <w:gridSpan w:val="2"/>
            <w:vAlign w:val="center"/>
          </w:tcPr>
          <w:p w14:paraId="41FC2799" w14:textId="77777777" w:rsidR="00FB1C91" w:rsidRPr="00D21623" w:rsidRDefault="00FB1C91" w:rsidP="00D2162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Redni broj</w:t>
            </w:r>
            <w:r w:rsidR="0081213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- Number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2552" w:type="dxa"/>
            <w:gridSpan w:val="2"/>
            <w:vAlign w:val="center"/>
          </w:tcPr>
          <w:p w14:paraId="0187F7D2" w14:textId="77777777" w:rsidR="00FB1C91" w:rsidRPr="00D21623" w:rsidRDefault="00FB1C91" w:rsidP="00E9610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14:paraId="583AE198" w14:textId="77777777" w:rsidR="00FB1C91" w:rsidRPr="00D21623" w:rsidRDefault="00FB1C91" w:rsidP="00E9610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2977" w:type="dxa"/>
            <w:gridSpan w:val="2"/>
            <w:vAlign w:val="center"/>
          </w:tcPr>
          <w:p w14:paraId="65ED67CC" w14:textId="77777777" w:rsidR="00FB1C91" w:rsidRPr="00D21623" w:rsidRDefault="00FB1C91" w:rsidP="00E9610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2976" w:type="dxa"/>
            <w:vAlign w:val="center"/>
          </w:tcPr>
          <w:p w14:paraId="5FB3F1C5" w14:textId="77777777" w:rsidR="00FB1C91" w:rsidRPr="00D21623" w:rsidRDefault="005169D6" w:rsidP="00E9610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FB1C91" w:rsidRPr="00D2162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FB1C91" w:rsidRPr="00D21623" w14:paraId="0F71B5D1" w14:textId="77777777" w:rsidTr="00945796">
        <w:trPr>
          <w:trHeight w:val="272"/>
        </w:trPr>
        <w:tc>
          <w:tcPr>
            <w:tcW w:w="3402" w:type="dxa"/>
            <w:gridSpan w:val="2"/>
            <w:vAlign w:val="center"/>
          </w:tcPr>
          <w:p w14:paraId="147ECD87" w14:textId="77777777" w:rsidR="00FB1C91" w:rsidRPr="00D21623" w:rsidRDefault="00FB1C91" w:rsidP="00D2162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Tvrtka</w:t>
            </w:r>
            <w:r w:rsidR="00812137"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="00812137" w:rsidRPr="00812137">
              <w:rPr>
                <w:rFonts w:asciiTheme="minorHAnsi" w:hAnsiTheme="minorHAnsi" w:cstheme="minorHAnsi"/>
                <w:i/>
                <w:sz w:val="18"/>
                <w:szCs w:val="18"/>
              </w:rPr>
              <w:t>Name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2552" w:type="dxa"/>
            <w:gridSpan w:val="2"/>
            <w:vAlign w:val="center"/>
          </w:tcPr>
          <w:p w14:paraId="5F9F6EEF" w14:textId="77777777" w:rsidR="00FB1C91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026FBE30" w14:textId="77777777" w:rsidR="00FB1C91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2"/>
            <w:vAlign w:val="center"/>
          </w:tcPr>
          <w:p w14:paraId="13DFF87A" w14:textId="77777777" w:rsidR="00FB1C91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14:paraId="124C2D47" w14:textId="77777777" w:rsidR="00FB1C91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FB1C91" w:rsidRPr="00D21623" w14:paraId="3100BA49" w14:textId="77777777" w:rsidTr="00945796">
        <w:trPr>
          <w:trHeight w:val="283"/>
        </w:trPr>
        <w:tc>
          <w:tcPr>
            <w:tcW w:w="3402" w:type="dxa"/>
            <w:gridSpan w:val="2"/>
            <w:vAlign w:val="center"/>
          </w:tcPr>
          <w:p w14:paraId="1858CF2C" w14:textId="77777777" w:rsidR="00FB1C91" w:rsidRPr="00D21623" w:rsidRDefault="00FB1C91" w:rsidP="00D2162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Osnovna djelatnost</w:t>
            </w:r>
            <w:r w:rsidR="008121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12137">
              <w:rPr>
                <w:rFonts w:asciiTheme="minorHAnsi" w:hAnsiTheme="minorHAnsi" w:cstheme="minorHAnsi"/>
                <w:i/>
                <w:sz w:val="18"/>
                <w:szCs w:val="18"/>
              </w:rPr>
              <w:t>- Sector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2552" w:type="dxa"/>
            <w:gridSpan w:val="2"/>
            <w:vAlign w:val="center"/>
          </w:tcPr>
          <w:p w14:paraId="22107FF6" w14:textId="77777777" w:rsidR="00FB1C91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6E09C3F3" w14:textId="77777777" w:rsidR="00FB1C91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2"/>
            <w:vAlign w:val="center"/>
          </w:tcPr>
          <w:p w14:paraId="07AF3B57" w14:textId="77777777" w:rsidR="00FB1C91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14:paraId="68842808" w14:textId="77777777" w:rsidR="00FB1C91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FB1C91" w:rsidRPr="00D21623" w14:paraId="4893CC48" w14:textId="77777777" w:rsidTr="00945796">
        <w:trPr>
          <w:trHeight w:val="272"/>
        </w:trPr>
        <w:tc>
          <w:tcPr>
            <w:tcW w:w="3402" w:type="dxa"/>
            <w:gridSpan w:val="2"/>
            <w:vAlign w:val="center"/>
          </w:tcPr>
          <w:p w14:paraId="03F75445" w14:textId="77777777" w:rsidR="00FB1C91" w:rsidRPr="00D21623" w:rsidRDefault="00FB1C91" w:rsidP="00D2162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Sjedište</w:t>
            </w:r>
            <w:r w:rsidR="0094579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- Seat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2552" w:type="dxa"/>
            <w:gridSpan w:val="2"/>
            <w:vAlign w:val="center"/>
          </w:tcPr>
          <w:p w14:paraId="42689510" w14:textId="77777777" w:rsidR="00FB1C91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412B50EB" w14:textId="77777777" w:rsidR="00FB1C91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2"/>
            <w:vAlign w:val="center"/>
          </w:tcPr>
          <w:p w14:paraId="35CC1380" w14:textId="77777777" w:rsidR="00FB1C91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14:paraId="7114DDF4" w14:textId="77777777" w:rsidR="00FB1C91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FB1C91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95814" w:rsidRPr="00D21623" w14:paraId="3B9B7832" w14:textId="77777777" w:rsidTr="00945796">
        <w:trPr>
          <w:trHeight w:val="272"/>
        </w:trPr>
        <w:tc>
          <w:tcPr>
            <w:tcW w:w="3402" w:type="dxa"/>
            <w:gridSpan w:val="2"/>
            <w:vAlign w:val="center"/>
          </w:tcPr>
          <w:p w14:paraId="6910BCB2" w14:textId="77777777" w:rsidR="00995814" w:rsidRPr="00D21623" w:rsidRDefault="00995814" w:rsidP="00D2162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Matični broj</w:t>
            </w:r>
            <w:r w:rsidR="0094579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– Registration number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2552" w:type="dxa"/>
            <w:gridSpan w:val="2"/>
            <w:vAlign w:val="center"/>
          </w:tcPr>
          <w:p w14:paraId="4223F100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77E15BE5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2"/>
            <w:vAlign w:val="center"/>
          </w:tcPr>
          <w:p w14:paraId="1B8F6AA9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14:paraId="67FBA2A5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95814" w:rsidRPr="00D21623" w14:paraId="045F9640" w14:textId="77777777" w:rsidTr="00945796">
        <w:trPr>
          <w:trHeight w:val="272"/>
        </w:trPr>
        <w:tc>
          <w:tcPr>
            <w:tcW w:w="3402" w:type="dxa"/>
            <w:gridSpan w:val="2"/>
            <w:vAlign w:val="center"/>
          </w:tcPr>
          <w:p w14:paraId="565EF15A" w14:textId="77777777" w:rsidR="00995814" w:rsidRPr="00D21623" w:rsidRDefault="00995814" w:rsidP="00D2162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Web stranica</w:t>
            </w:r>
            <w:r w:rsidR="0094579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– Web page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2552" w:type="dxa"/>
            <w:gridSpan w:val="2"/>
            <w:vAlign w:val="center"/>
          </w:tcPr>
          <w:p w14:paraId="135DE5B6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14422CB2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2"/>
            <w:vAlign w:val="center"/>
          </w:tcPr>
          <w:p w14:paraId="49B95745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14:paraId="6655CB27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95814" w:rsidRPr="00D21623" w14:paraId="3612C75A" w14:textId="77777777" w:rsidTr="00945796">
        <w:trPr>
          <w:trHeight w:val="272"/>
        </w:trPr>
        <w:tc>
          <w:tcPr>
            <w:tcW w:w="3402" w:type="dxa"/>
            <w:gridSpan w:val="2"/>
            <w:vAlign w:val="center"/>
          </w:tcPr>
          <w:p w14:paraId="6213CB1F" w14:textId="77777777" w:rsidR="00B166E8" w:rsidRDefault="00053DB0" w:rsidP="00D21623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Datum inicijalnog ulaganja</w:t>
            </w:r>
            <w:r w:rsidR="0094579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B166E8">
              <w:rPr>
                <w:rFonts w:asciiTheme="minorHAnsi" w:hAnsiTheme="minorHAnsi" w:cstheme="minorHAnsi"/>
                <w:i/>
                <w:sz w:val="18"/>
                <w:szCs w:val="18"/>
              </w:rPr>
              <w:t>–</w:t>
            </w:r>
            <w:r w:rsidR="0094579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</w:p>
          <w:p w14:paraId="2C64551B" w14:textId="77777777" w:rsidR="00995814" w:rsidRPr="00D21623" w:rsidRDefault="00945796" w:rsidP="00D2162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Date of initial investment</w:t>
            </w:r>
            <w:r w:rsidR="00995814" w:rsidRPr="00D2162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2552" w:type="dxa"/>
            <w:gridSpan w:val="2"/>
            <w:vAlign w:val="center"/>
          </w:tcPr>
          <w:p w14:paraId="2021B56B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48397DB9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2"/>
            <w:vAlign w:val="center"/>
          </w:tcPr>
          <w:p w14:paraId="6098F05B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14:paraId="6649BE34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95814" w:rsidRPr="00D21623" w14:paraId="7E7B5F82" w14:textId="77777777" w:rsidTr="00945796">
        <w:trPr>
          <w:trHeight w:val="272"/>
        </w:trPr>
        <w:tc>
          <w:tcPr>
            <w:tcW w:w="3402" w:type="dxa"/>
            <w:gridSpan w:val="2"/>
            <w:vAlign w:val="center"/>
          </w:tcPr>
          <w:p w14:paraId="0976A835" w14:textId="77777777" w:rsidR="00995814" w:rsidRPr="00D21623" w:rsidRDefault="00995814" w:rsidP="00D2162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Inicijalno uloženi iznos (u valuti ulaganja)</w:t>
            </w:r>
            <w:r w:rsidR="00E756C6"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="00E756C6" w:rsidRPr="00E756C6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Initially invested amount (in investment currency</w:t>
            </w:r>
            <w:r w:rsidR="00E756C6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)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2552" w:type="dxa"/>
            <w:gridSpan w:val="2"/>
            <w:vAlign w:val="center"/>
          </w:tcPr>
          <w:p w14:paraId="281FAAEF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61ED56B5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2"/>
            <w:vAlign w:val="center"/>
          </w:tcPr>
          <w:p w14:paraId="69244D52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14:paraId="30B72E63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BF1628" w:rsidRPr="00D21623" w14:paraId="7F0FFB1F" w14:textId="77777777" w:rsidTr="00945796">
        <w:trPr>
          <w:trHeight w:val="272"/>
        </w:trPr>
        <w:tc>
          <w:tcPr>
            <w:tcW w:w="3402" w:type="dxa"/>
            <w:gridSpan w:val="2"/>
            <w:vAlign w:val="center"/>
          </w:tcPr>
          <w:p w14:paraId="5E0BEC5F" w14:textId="77777777" w:rsidR="00BF1628" w:rsidRPr="00D21623" w:rsidRDefault="00BF1628" w:rsidP="00D2162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 xml:space="preserve">Faza (pre-seed, seed, </w:t>
            </w:r>
            <w:r w:rsidR="00AE3D61">
              <w:rPr>
                <w:rFonts w:asciiTheme="minorHAnsi" w:hAnsiTheme="minorHAnsi" w:cstheme="minorHAnsi"/>
                <w:sz w:val="18"/>
                <w:szCs w:val="18"/>
              </w:rPr>
              <w:t>series A itd.); datum ulaganja;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 xml:space="preserve"> iznos ulaganja</w:t>
            </w:r>
            <w:r w:rsidR="00A957F8">
              <w:rPr>
                <w:rFonts w:asciiTheme="minorHAnsi" w:hAnsiTheme="minorHAnsi" w:cstheme="minorHAnsi"/>
                <w:sz w:val="18"/>
                <w:szCs w:val="18"/>
              </w:rPr>
              <w:t xml:space="preserve"> -</w:t>
            </w:r>
            <w:r w:rsidR="00036D28" w:rsidRPr="00D21623">
              <w:rPr>
                <w:rFonts w:asciiTheme="minorHAnsi" w:hAnsiTheme="minorHAnsi" w:cstheme="minorHAnsi"/>
                <w:sz w:val="18"/>
                <w:szCs w:val="18"/>
              </w:rPr>
              <w:t xml:space="preserve"> u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36D28" w:rsidRPr="00D21623">
              <w:rPr>
                <w:rFonts w:asciiTheme="minorHAnsi" w:hAnsiTheme="minorHAnsi" w:cstheme="minorHAnsi"/>
                <w:sz w:val="18"/>
                <w:szCs w:val="18"/>
              </w:rPr>
              <w:t>svim rundama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 xml:space="preserve"> financiranja u koijma je sudjelovao Ulagač</w:t>
            </w:r>
            <w:r w:rsidR="00AE3D61"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="00AE3D61" w:rsidRPr="00AE3D61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Phase (pre-seed, seed, series A etc..); </w:t>
            </w:r>
            <w:r w:rsidR="00AE3D61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date of investment; </w:t>
            </w:r>
            <w:r w:rsidR="00AE3D61" w:rsidRPr="00AE3D61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amount of investment</w:t>
            </w:r>
            <w:r w:rsidR="00A957F8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- </w:t>
            </w:r>
            <w:r w:rsidR="00AE3D61" w:rsidRPr="00AE3D61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in all funding rounds in which the Investor has participated</w:t>
            </w:r>
            <w:r w:rsidR="00036D28" w:rsidRPr="00D2162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2552" w:type="dxa"/>
            <w:gridSpan w:val="2"/>
            <w:vAlign w:val="center"/>
          </w:tcPr>
          <w:p w14:paraId="0A77D2F4" w14:textId="77777777" w:rsidR="00BF1628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31E49755" w14:textId="77777777" w:rsidR="00BF1628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2"/>
            <w:vAlign w:val="center"/>
          </w:tcPr>
          <w:p w14:paraId="298E76AA" w14:textId="77777777" w:rsidR="00BF1628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14:paraId="596B28FB" w14:textId="77777777" w:rsidR="00BF1628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BF1628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686DA4" w:rsidRPr="00D21623" w14:paraId="009058CA" w14:textId="77777777" w:rsidTr="00945796">
        <w:trPr>
          <w:trHeight w:val="272"/>
        </w:trPr>
        <w:tc>
          <w:tcPr>
            <w:tcW w:w="3402" w:type="dxa"/>
            <w:gridSpan w:val="2"/>
            <w:vAlign w:val="center"/>
          </w:tcPr>
          <w:p w14:paraId="2321E194" w14:textId="77777777" w:rsidR="00B166E8" w:rsidRDefault="00686DA4" w:rsidP="003F611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Ukupno do sada uloženi iznos od strane Ulagača (u valuti ulaganja)</w:t>
            </w:r>
            <w:r w:rsidR="00AE3D6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166E8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AE3D6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5D7B46B" w14:textId="77777777" w:rsidR="00686DA4" w:rsidRPr="00D21623" w:rsidRDefault="003F6116" w:rsidP="003F611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T</w:t>
            </w:r>
            <w:r w:rsidR="00AE3D61" w:rsidRPr="003F6116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otal amount invested by the Investor (in investment currency)</w:t>
            </w:r>
            <w:r w:rsidR="00AE3D61" w:rsidRPr="0025338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:</w:t>
            </w:r>
          </w:p>
        </w:tc>
        <w:tc>
          <w:tcPr>
            <w:tcW w:w="2552" w:type="dxa"/>
            <w:gridSpan w:val="2"/>
            <w:vAlign w:val="center"/>
          </w:tcPr>
          <w:p w14:paraId="1F315BEB" w14:textId="77777777" w:rsidR="00686DA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43A00131" w14:textId="77777777" w:rsidR="00686DA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2"/>
            <w:vAlign w:val="center"/>
          </w:tcPr>
          <w:p w14:paraId="6C5A7ED4" w14:textId="77777777" w:rsidR="00686DA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14:paraId="66C07689" w14:textId="77777777" w:rsidR="00686DA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686DA4" w:rsidRPr="00D21623" w14:paraId="2E1A36D3" w14:textId="77777777" w:rsidTr="00945796">
        <w:trPr>
          <w:trHeight w:val="272"/>
        </w:trPr>
        <w:tc>
          <w:tcPr>
            <w:tcW w:w="3402" w:type="dxa"/>
            <w:gridSpan w:val="2"/>
            <w:vAlign w:val="center"/>
          </w:tcPr>
          <w:p w14:paraId="3CAAE9E4" w14:textId="77777777" w:rsidR="00B166E8" w:rsidRDefault="00686DA4" w:rsidP="003F611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Tvrtka/Ime i prezime; datum ulaganja i iznos ulaganja ostalih suulagača u svim rundama financiranja -</w:t>
            </w:r>
            <w:r w:rsidR="00CE0D9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neovisno o sudjelovanju Ulagača</w:t>
            </w:r>
            <w:r w:rsidR="00AE3D6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166E8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AE3D6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3DBA5A0" w14:textId="77777777" w:rsidR="00686DA4" w:rsidRPr="00D21623" w:rsidRDefault="00AE3D61" w:rsidP="003F611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F6116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Name; date of investment and amount of investment by other co-investors in all funding rounds – regardless of the Investor’s participation</w:t>
            </w:r>
            <w:r w:rsidRPr="0025338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:</w:t>
            </w:r>
          </w:p>
        </w:tc>
        <w:tc>
          <w:tcPr>
            <w:tcW w:w="2552" w:type="dxa"/>
            <w:gridSpan w:val="2"/>
            <w:vAlign w:val="center"/>
          </w:tcPr>
          <w:p w14:paraId="1C6DA93E" w14:textId="77777777" w:rsidR="00686DA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36027941" w14:textId="77777777" w:rsidR="00686DA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2"/>
            <w:vAlign w:val="center"/>
          </w:tcPr>
          <w:p w14:paraId="17F28244" w14:textId="77777777" w:rsidR="00686DA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14:paraId="4D7C2166" w14:textId="77777777" w:rsidR="00686DA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686DA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95814" w:rsidRPr="00D21623" w14:paraId="0A2928AA" w14:textId="77777777" w:rsidTr="00945796">
        <w:trPr>
          <w:trHeight w:val="272"/>
        </w:trPr>
        <w:tc>
          <w:tcPr>
            <w:tcW w:w="3402" w:type="dxa"/>
            <w:gridSpan w:val="2"/>
            <w:vAlign w:val="center"/>
          </w:tcPr>
          <w:p w14:paraId="3EB5FE4A" w14:textId="77777777" w:rsidR="00B166E8" w:rsidRDefault="00995814" w:rsidP="001B1428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Datum posljednje runde financiranja</w:t>
            </w:r>
            <w:r w:rsidR="001B142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166E8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1B1428" w:rsidRPr="0025338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</w:p>
          <w:p w14:paraId="66E93B37" w14:textId="77777777" w:rsidR="00995814" w:rsidRPr="00D21623" w:rsidRDefault="001B1428" w:rsidP="001B14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166E8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Date of the last funding round</w:t>
            </w:r>
            <w:r w:rsidRPr="0025338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:</w:t>
            </w:r>
          </w:p>
        </w:tc>
        <w:tc>
          <w:tcPr>
            <w:tcW w:w="2552" w:type="dxa"/>
            <w:gridSpan w:val="2"/>
            <w:vAlign w:val="center"/>
          </w:tcPr>
          <w:p w14:paraId="1C91A11F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19DEEA92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2"/>
            <w:vAlign w:val="center"/>
          </w:tcPr>
          <w:p w14:paraId="17D9A162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14:paraId="1310E4E0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95814" w:rsidRPr="00D21623" w14:paraId="12E60411" w14:textId="77777777" w:rsidTr="00945796">
        <w:trPr>
          <w:trHeight w:val="272"/>
        </w:trPr>
        <w:tc>
          <w:tcPr>
            <w:tcW w:w="3402" w:type="dxa"/>
            <w:gridSpan w:val="2"/>
            <w:vAlign w:val="center"/>
          </w:tcPr>
          <w:p w14:paraId="6809B994" w14:textId="77777777" w:rsidR="00B166E8" w:rsidRDefault="00995814" w:rsidP="001B142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 xml:space="preserve">Valuacija </w:t>
            </w:r>
            <w:r w:rsidR="00B166E8">
              <w:rPr>
                <w:rFonts w:asciiTheme="minorHAnsi" w:hAnsiTheme="minorHAnsi" w:cstheme="minorHAnsi"/>
                <w:sz w:val="18"/>
                <w:szCs w:val="18"/>
              </w:rPr>
              <w:t>prije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 xml:space="preserve"> inicijalnog ulaganja</w:t>
            </w:r>
            <w:r w:rsidR="00B166E8">
              <w:rPr>
                <w:rFonts w:asciiTheme="minorHAnsi" w:hAnsiTheme="minorHAnsi" w:cstheme="minorHAnsi"/>
                <w:sz w:val="18"/>
                <w:szCs w:val="18"/>
              </w:rPr>
              <w:t xml:space="preserve"> Ulagača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 xml:space="preserve"> (u valuti ulaganja)</w:t>
            </w:r>
            <w:r w:rsidR="001B142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166E8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1B142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82148F7" w14:textId="77777777" w:rsidR="00995814" w:rsidRPr="00B166E8" w:rsidRDefault="00B166E8" w:rsidP="0090422C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Pre-money v</w:t>
            </w:r>
            <w:r w:rsidR="001B1428" w:rsidRPr="00B166E8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aluation </w:t>
            </w:r>
            <w:r w:rsidR="0090422C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prior to the</w:t>
            </w:r>
            <w:r w:rsidR="001B1428" w:rsidRPr="00B166E8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initial investment</w:t>
            </w:r>
            <w:r w:rsidR="0090422C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of the Investor</w:t>
            </w:r>
            <w:r w:rsidR="001B1428" w:rsidRPr="00B166E8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(in investment currency):</w:t>
            </w:r>
          </w:p>
        </w:tc>
        <w:tc>
          <w:tcPr>
            <w:tcW w:w="2552" w:type="dxa"/>
            <w:gridSpan w:val="2"/>
            <w:vAlign w:val="center"/>
          </w:tcPr>
          <w:p w14:paraId="0FF922A5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63B2D188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2"/>
            <w:vAlign w:val="center"/>
          </w:tcPr>
          <w:p w14:paraId="5E1D3415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14:paraId="2163F621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95814" w:rsidRPr="00D21623" w14:paraId="73240071" w14:textId="77777777" w:rsidTr="00945796">
        <w:trPr>
          <w:trHeight w:val="272"/>
        </w:trPr>
        <w:tc>
          <w:tcPr>
            <w:tcW w:w="3402" w:type="dxa"/>
            <w:gridSpan w:val="2"/>
            <w:vAlign w:val="center"/>
          </w:tcPr>
          <w:p w14:paraId="1D36BCDF" w14:textId="77777777" w:rsidR="00BF547E" w:rsidRDefault="00995814" w:rsidP="00BF547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 xml:space="preserve">Valuacija </w:t>
            </w:r>
            <w:r w:rsidR="00BF547E">
              <w:rPr>
                <w:rFonts w:asciiTheme="minorHAnsi" w:hAnsiTheme="minorHAnsi" w:cstheme="minorHAnsi"/>
                <w:sz w:val="18"/>
                <w:szCs w:val="18"/>
              </w:rPr>
              <w:t xml:space="preserve">prije 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posljednje runde financiranja – neovisno o sudjelovanju Ulagača (u valuti ulaganja)</w:t>
            </w:r>
            <w:r w:rsidR="00BF547E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</w:p>
          <w:p w14:paraId="57F86F6E" w14:textId="77777777" w:rsidR="00995814" w:rsidRPr="00D21623" w:rsidRDefault="00BF547E" w:rsidP="00BF547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Pre-money v</w:t>
            </w:r>
            <w:r w:rsidRPr="00BF547E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aluation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prior to</w:t>
            </w:r>
            <w:r w:rsidRPr="00BF547E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the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last</w:t>
            </w:r>
            <w:r w:rsidRPr="00BF547E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funding round – regardless of the Investor’s participation (in investment currency)</w:t>
            </w:r>
            <w:r w:rsidR="00995814" w:rsidRPr="00D2162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2552" w:type="dxa"/>
            <w:gridSpan w:val="2"/>
            <w:vAlign w:val="center"/>
          </w:tcPr>
          <w:p w14:paraId="70D7C68B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20E8BECE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2"/>
            <w:vAlign w:val="center"/>
          </w:tcPr>
          <w:p w14:paraId="1BECA580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14:paraId="6095EFF9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95814" w:rsidRPr="00D21623" w14:paraId="5E58E8F4" w14:textId="77777777" w:rsidTr="00E9610E">
        <w:trPr>
          <w:trHeight w:val="504"/>
        </w:trPr>
        <w:tc>
          <w:tcPr>
            <w:tcW w:w="14742" w:type="dxa"/>
            <w:gridSpan w:val="8"/>
            <w:vAlign w:val="center"/>
          </w:tcPr>
          <w:p w14:paraId="4731D8D9" w14:textId="77777777" w:rsidR="00995814" w:rsidRPr="00D21623" w:rsidRDefault="00995814" w:rsidP="005B2C1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>Podaci o ulaganjima</w:t>
            </w:r>
            <w:r w:rsidR="000D186B" w:rsidRPr="00D21623">
              <w:rPr>
                <w:rFonts w:asciiTheme="minorHAnsi" w:hAnsiTheme="minorHAnsi" w:cstheme="minorHAnsi"/>
                <w:sz w:val="18"/>
                <w:szCs w:val="18"/>
              </w:rPr>
              <w:t xml:space="preserve"> u </w:t>
            </w:r>
            <w:r w:rsidR="00192A36" w:rsidRPr="00812137">
              <w:rPr>
                <w:rFonts w:asciiTheme="minorHAnsi" w:hAnsiTheme="minorHAnsi" w:cstheme="minorHAnsi"/>
                <w:sz w:val="18"/>
                <w:szCs w:val="18"/>
              </w:rPr>
              <w:t>vlasnički kapital inovativnih subjekata malog gospodarstva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 xml:space="preserve"> koja</w:t>
            </w:r>
            <w:r w:rsidR="005B2C1F">
              <w:rPr>
                <w:rFonts w:asciiTheme="minorHAnsi" w:hAnsiTheme="minorHAnsi" w:cstheme="minorHAnsi"/>
                <w:sz w:val="18"/>
                <w:szCs w:val="18"/>
              </w:rPr>
              <w:t xml:space="preserve"> su prodana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B2C1F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D186B" w:rsidRPr="00D21623">
              <w:rPr>
                <w:rFonts w:asciiTheme="minorHAnsi" w:hAnsiTheme="minorHAnsi" w:cstheme="minorHAnsi"/>
                <w:sz w:val="18"/>
                <w:szCs w:val="18"/>
              </w:rPr>
              <w:t>ostvaren izlazak iz investicije</w:t>
            </w:r>
            <w:r w:rsidR="005B2C1F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192A36"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="00192A36" w:rsidRPr="005A6D20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Data on investments in </w:t>
            </w:r>
            <w:r w:rsidR="00192A36" w:rsidRPr="0081213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Seed/Start-up companies</w:t>
            </w:r>
            <w:r w:rsidR="00192A36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that have been</w:t>
            </w:r>
            <w:r w:rsidR="005B2C1F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sold (realized exits)</w:t>
            </w:r>
          </w:p>
        </w:tc>
      </w:tr>
      <w:tr w:rsidR="00995814" w:rsidRPr="00D21623" w14:paraId="6E69C5BE" w14:textId="77777777" w:rsidTr="00E9610E">
        <w:trPr>
          <w:trHeight w:val="272"/>
        </w:trPr>
        <w:tc>
          <w:tcPr>
            <w:tcW w:w="3119" w:type="dxa"/>
            <w:vAlign w:val="center"/>
          </w:tcPr>
          <w:p w14:paraId="13EDB69B" w14:textId="77777777" w:rsidR="00AA1627" w:rsidRDefault="00995814" w:rsidP="00D2162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 xml:space="preserve">Datum izlaska iz </w:t>
            </w:r>
            <w:r w:rsidR="00605473" w:rsidRPr="00D21623">
              <w:rPr>
                <w:rFonts w:asciiTheme="minorHAnsi" w:hAnsiTheme="minorHAnsi" w:cstheme="minorHAnsi"/>
                <w:sz w:val="18"/>
                <w:szCs w:val="18"/>
              </w:rPr>
              <w:t>ulaganja</w:t>
            </w:r>
            <w:r w:rsidR="00AA1627" w:rsidRPr="0025338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="00AA162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– </w:t>
            </w:r>
          </w:p>
          <w:p w14:paraId="2183033F" w14:textId="77777777" w:rsidR="00995814" w:rsidRPr="00AA1627" w:rsidRDefault="00AA1627" w:rsidP="00D21623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Date of</w:t>
            </w:r>
            <w:r w:rsidRPr="00AA162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exit from investment</w:t>
            </w:r>
            <w:r w:rsidR="00995814" w:rsidRPr="00AA1627">
              <w:rPr>
                <w:rFonts w:asciiTheme="minorHAnsi" w:hAnsiTheme="minorHAnsi" w:cstheme="minorHAnsi"/>
                <w:i/>
                <w:sz w:val="18"/>
                <w:szCs w:val="18"/>
              </w:rPr>
              <w:t>:</w:t>
            </w:r>
          </w:p>
        </w:tc>
        <w:tc>
          <w:tcPr>
            <w:tcW w:w="2693" w:type="dxa"/>
            <w:gridSpan w:val="2"/>
            <w:vAlign w:val="center"/>
          </w:tcPr>
          <w:p w14:paraId="3A203E6F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2"/>
            <w:vAlign w:val="center"/>
          </w:tcPr>
          <w:p w14:paraId="02080B29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09A0C76A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gridSpan w:val="2"/>
            <w:vAlign w:val="center"/>
          </w:tcPr>
          <w:p w14:paraId="780EE4BB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95814" w:rsidRPr="00D21623" w14:paraId="615A40F3" w14:textId="77777777" w:rsidTr="00E9610E">
        <w:trPr>
          <w:trHeight w:val="272"/>
        </w:trPr>
        <w:tc>
          <w:tcPr>
            <w:tcW w:w="3119" w:type="dxa"/>
            <w:vAlign w:val="center"/>
          </w:tcPr>
          <w:p w14:paraId="6AD409A0" w14:textId="77777777" w:rsidR="00AA1627" w:rsidRDefault="00995814" w:rsidP="00D2162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 xml:space="preserve">Valuacija prilikom ostvarenog izlaska iz </w:t>
            </w:r>
            <w:r w:rsidR="00605473" w:rsidRPr="00D21623">
              <w:rPr>
                <w:rFonts w:asciiTheme="minorHAnsi" w:hAnsiTheme="minorHAnsi" w:cstheme="minorHAnsi"/>
                <w:sz w:val="18"/>
                <w:szCs w:val="18"/>
              </w:rPr>
              <w:t>ulaganja</w:t>
            </w: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 xml:space="preserve"> (u valuti ulaganja)</w:t>
            </w:r>
            <w:r w:rsidR="00AA1627" w:rsidRPr="0025338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="00AA162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– </w:t>
            </w:r>
          </w:p>
          <w:p w14:paraId="638225DA" w14:textId="77777777" w:rsidR="00995814" w:rsidRPr="00AA1627" w:rsidRDefault="00AA1627" w:rsidP="009B34EC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AA162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Valuation at exit from investment (in investment currency):</w:t>
            </w:r>
          </w:p>
        </w:tc>
        <w:tc>
          <w:tcPr>
            <w:tcW w:w="2693" w:type="dxa"/>
            <w:gridSpan w:val="2"/>
            <w:vAlign w:val="center"/>
          </w:tcPr>
          <w:p w14:paraId="12F2F73C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2"/>
            <w:vAlign w:val="center"/>
          </w:tcPr>
          <w:p w14:paraId="0E0386E0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3859FD31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gridSpan w:val="2"/>
            <w:vAlign w:val="center"/>
          </w:tcPr>
          <w:p w14:paraId="6F531505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95814" w:rsidRPr="00D21623" w14:paraId="06AA69E4" w14:textId="77777777" w:rsidTr="00E9610E">
        <w:trPr>
          <w:trHeight w:val="272"/>
        </w:trPr>
        <w:tc>
          <w:tcPr>
            <w:tcW w:w="3119" w:type="dxa"/>
            <w:vAlign w:val="center"/>
          </w:tcPr>
          <w:p w14:paraId="5E7A85EA" w14:textId="77777777" w:rsidR="009B34EC" w:rsidRDefault="00995814" w:rsidP="009B34E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t xml:space="preserve">Ostvarena interna stopa profitabilnosti na </w:t>
            </w:r>
            <w:r w:rsidR="00993ABF" w:rsidRPr="00D21623">
              <w:rPr>
                <w:rFonts w:asciiTheme="minorHAnsi" w:hAnsiTheme="minorHAnsi" w:cstheme="minorHAnsi"/>
                <w:sz w:val="18"/>
                <w:szCs w:val="18"/>
              </w:rPr>
              <w:t>ulaganje</w:t>
            </w:r>
            <w:r w:rsidR="009B34EC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</w:p>
          <w:p w14:paraId="1D704178" w14:textId="77777777" w:rsidR="00995814" w:rsidRPr="009B34EC" w:rsidRDefault="00AA1627" w:rsidP="009B34EC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25338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Pr="009B34EC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Realized internal </w:t>
            </w:r>
            <w:r w:rsidR="009B34EC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rate of </w:t>
            </w:r>
            <w:r w:rsidRPr="009B34EC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return on </w:t>
            </w:r>
            <w:r w:rsidRPr="009B34EC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investment:</w:t>
            </w:r>
          </w:p>
        </w:tc>
        <w:tc>
          <w:tcPr>
            <w:tcW w:w="2693" w:type="dxa"/>
            <w:gridSpan w:val="2"/>
            <w:vAlign w:val="center"/>
          </w:tcPr>
          <w:p w14:paraId="768C5BCD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2"/>
            <w:vAlign w:val="center"/>
          </w:tcPr>
          <w:p w14:paraId="01AAC50E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0F566E0D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gridSpan w:val="2"/>
            <w:vAlign w:val="center"/>
          </w:tcPr>
          <w:p w14:paraId="01C8928A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95814" w:rsidRPr="00D21623" w14:paraId="0FD0BF20" w14:textId="77777777" w:rsidTr="00E9610E">
        <w:trPr>
          <w:trHeight w:val="272"/>
        </w:trPr>
        <w:tc>
          <w:tcPr>
            <w:tcW w:w="3119" w:type="dxa"/>
            <w:vAlign w:val="center"/>
          </w:tcPr>
          <w:p w14:paraId="52ACF452" w14:textId="77777777" w:rsidR="009B34EC" w:rsidRDefault="00993ABF" w:rsidP="00D2162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D2162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Način izlaska iz ulaganja</w:t>
            </w:r>
            <w:r w:rsidR="009B34EC">
              <w:rPr>
                <w:rFonts w:asciiTheme="minorHAnsi" w:hAnsiTheme="minorHAnsi" w:cstheme="minorHAnsi"/>
                <w:sz w:val="18"/>
                <w:szCs w:val="18"/>
              </w:rPr>
              <w:t xml:space="preserve"> -</w:t>
            </w:r>
          </w:p>
          <w:p w14:paraId="5025C9DE" w14:textId="77777777" w:rsidR="00995814" w:rsidRPr="00D21623" w:rsidRDefault="009B34EC" w:rsidP="009B34E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Mode</w:t>
            </w:r>
            <w:r w:rsidR="00AA1627" w:rsidRPr="009B34EC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of exit from investment</w:t>
            </w:r>
            <w:r w:rsidR="00AA1627" w:rsidRPr="0025338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:</w:t>
            </w:r>
          </w:p>
        </w:tc>
        <w:tc>
          <w:tcPr>
            <w:tcW w:w="2693" w:type="dxa"/>
            <w:gridSpan w:val="2"/>
            <w:vAlign w:val="center"/>
          </w:tcPr>
          <w:p w14:paraId="54BE1D44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2"/>
            <w:vAlign w:val="center"/>
          </w:tcPr>
          <w:p w14:paraId="1C75AED2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69C05E17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gridSpan w:val="2"/>
            <w:vAlign w:val="center"/>
          </w:tcPr>
          <w:p w14:paraId="13E69437" w14:textId="77777777" w:rsidR="00995814" w:rsidRPr="00E9610E" w:rsidRDefault="00FE2C0E" w:rsidP="00D216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995814" w:rsidRPr="00E9610E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E9610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5640EA7E" w14:textId="77777777" w:rsidR="00D2291B" w:rsidRPr="0093367A" w:rsidRDefault="001646F6" w:rsidP="00D21623">
      <w:pPr>
        <w:rPr>
          <w:rFonts w:asciiTheme="minorHAnsi" w:hAnsiTheme="minorHAnsi" w:cstheme="minorHAnsi"/>
          <w:sz w:val="20"/>
          <w:szCs w:val="20"/>
        </w:rPr>
      </w:pPr>
      <w:r w:rsidRPr="00D21623">
        <w:rPr>
          <w:rFonts w:asciiTheme="minorHAnsi" w:hAnsiTheme="minorHAnsi" w:cstheme="minorHAnsi"/>
          <w:sz w:val="18"/>
          <w:szCs w:val="18"/>
        </w:rPr>
        <w:t>Potrebno je unijeti podatke o ulaganjima koje je Ulagač ostvario u</w:t>
      </w:r>
      <w:r w:rsidR="00EE1F8B" w:rsidRPr="00D21623">
        <w:rPr>
          <w:rFonts w:asciiTheme="minorHAnsi" w:hAnsiTheme="minorHAnsi" w:cstheme="minorHAnsi"/>
          <w:sz w:val="18"/>
          <w:szCs w:val="18"/>
        </w:rPr>
        <w:t xml:space="preserve"> vlasnički kapital inovativnih</w:t>
      </w:r>
      <w:r w:rsidRPr="00D21623">
        <w:rPr>
          <w:rFonts w:asciiTheme="minorHAnsi" w:hAnsiTheme="minorHAnsi" w:cstheme="minorHAnsi"/>
          <w:sz w:val="18"/>
          <w:szCs w:val="18"/>
        </w:rPr>
        <w:t xml:space="preserve"> subjek</w:t>
      </w:r>
      <w:r w:rsidR="00EE1F8B" w:rsidRPr="00D21623">
        <w:rPr>
          <w:rFonts w:asciiTheme="minorHAnsi" w:hAnsiTheme="minorHAnsi" w:cstheme="minorHAnsi"/>
          <w:sz w:val="18"/>
          <w:szCs w:val="18"/>
        </w:rPr>
        <w:t>a</w:t>
      </w:r>
      <w:r w:rsidRPr="00D21623">
        <w:rPr>
          <w:rFonts w:asciiTheme="minorHAnsi" w:hAnsiTheme="minorHAnsi" w:cstheme="minorHAnsi"/>
          <w:sz w:val="18"/>
          <w:szCs w:val="18"/>
        </w:rPr>
        <w:t>t</w:t>
      </w:r>
      <w:r w:rsidR="00EE1F8B" w:rsidRPr="00D21623">
        <w:rPr>
          <w:rFonts w:asciiTheme="minorHAnsi" w:hAnsiTheme="minorHAnsi" w:cstheme="minorHAnsi"/>
          <w:sz w:val="18"/>
          <w:szCs w:val="18"/>
        </w:rPr>
        <w:t>a</w:t>
      </w:r>
      <w:r w:rsidRPr="00D21623">
        <w:rPr>
          <w:rFonts w:asciiTheme="minorHAnsi" w:hAnsiTheme="minorHAnsi" w:cstheme="minorHAnsi"/>
          <w:sz w:val="18"/>
          <w:szCs w:val="18"/>
        </w:rPr>
        <w:t xml:space="preserve"> malog gospodarstva </w:t>
      </w:r>
      <w:r w:rsidR="00EE1F8B" w:rsidRPr="00D21623">
        <w:rPr>
          <w:rFonts w:asciiTheme="minorHAnsi" w:hAnsiTheme="minorHAnsi" w:cstheme="minorHAnsi"/>
          <w:sz w:val="18"/>
          <w:szCs w:val="18"/>
        </w:rPr>
        <w:t>u Republici Hrvatskoj i inozemstvu</w:t>
      </w:r>
      <w:r w:rsidR="00390793" w:rsidRPr="00D21623">
        <w:rPr>
          <w:rFonts w:asciiTheme="minorHAnsi" w:hAnsiTheme="minorHAnsi" w:cstheme="minorHAnsi"/>
          <w:sz w:val="18"/>
          <w:szCs w:val="18"/>
        </w:rPr>
        <w:t xml:space="preserve"> </w:t>
      </w:r>
      <w:r w:rsidRPr="00D21623">
        <w:rPr>
          <w:rFonts w:asciiTheme="minorHAnsi" w:hAnsiTheme="minorHAnsi" w:cstheme="minorHAnsi"/>
          <w:sz w:val="18"/>
          <w:szCs w:val="18"/>
        </w:rPr>
        <w:t>na način da se kopira gore prikazana tablica</w:t>
      </w:r>
      <w:r w:rsidR="00EE1F8B" w:rsidRPr="00D21623">
        <w:rPr>
          <w:rFonts w:asciiTheme="minorHAnsi" w:hAnsiTheme="minorHAnsi" w:cstheme="minorHAnsi"/>
          <w:sz w:val="18"/>
          <w:szCs w:val="18"/>
        </w:rPr>
        <w:t xml:space="preserve"> </w:t>
      </w:r>
      <w:r w:rsidR="007C713F">
        <w:rPr>
          <w:rFonts w:asciiTheme="minorHAnsi" w:hAnsiTheme="minorHAnsi" w:cstheme="minorHAnsi"/>
          <w:sz w:val="18"/>
          <w:szCs w:val="18"/>
        </w:rPr>
        <w:t>ako je ostvaren veći broj</w:t>
      </w:r>
      <w:r w:rsidR="00EE1F8B" w:rsidRPr="00D21623">
        <w:rPr>
          <w:rFonts w:asciiTheme="minorHAnsi" w:hAnsiTheme="minorHAnsi" w:cstheme="minorHAnsi"/>
          <w:sz w:val="18"/>
          <w:szCs w:val="18"/>
        </w:rPr>
        <w:t xml:space="preserve"> ulaganja</w:t>
      </w:r>
      <w:r w:rsidR="00AA6D77" w:rsidRPr="00D21623">
        <w:rPr>
          <w:rFonts w:asciiTheme="minorHAnsi" w:hAnsiTheme="minorHAnsi" w:cstheme="minorHAnsi"/>
          <w:sz w:val="18"/>
          <w:szCs w:val="18"/>
        </w:rPr>
        <w:t xml:space="preserve">. Potrebno je gore prikazanu tablicu </w:t>
      </w:r>
      <w:r w:rsidRPr="00D21623">
        <w:rPr>
          <w:rFonts w:asciiTheme="minorHAnsi" w:hAnsiTheme="minorHAnsi" w:cstheme="minorHAnsi"/>
          <w:sz w:val="18"/>
          <w:szCs w:val="18"/>
        </w:rPr>
        <w:t>ispuni</w:t>
      </w:r>
      <w:r w:rsidR="00AA6D77" w:rsidRPr="00D21623">
        <w:rPr>
          <w:rFonts w:asciiTheme="minorHAnsi" w:hAnsiTheme="minorHAnsi" w:cstheme="minorHAnsi"/>
          <w:sz w:val="18"/>
          <w:szCs w:val="18"/>
        </w:rPr>
        <w:t>ti</w:t>
      </w:r>
      <w:r w:rsidRPr="00D21623">
        <w:rPr>
          <w:rFonts w:asciiTheme="minorHAnsi" w:hAnsiTheme="minorHAnsi" w:cstheme="minorHAnsi"/>
          <w:sz w:val="18"/>
          <w:szCs w:val="18"/>
        </w:rPr>
        <w:t xml:space="preserve"> za svakog Ulagača zasebno.</w:t>
      </w:r>
      <w:r w:rsidR="00605473" w:rsidRPr="00D21623">
        <w:rPr>
          <w:rFonts w:asciiTheme="minorHAnsi" w:hAnsiTheme="minorHAnsi" w:cstheme="minorHAnsi"/>
          <w:sz w:val="18"/>
          <w:szCs w:val="18"/>
        </w:rPr>
        <w:t xml:space="preserve"> Suulagači u smislu ove tablice su vanjski ulagači koji se mogu svrstati u jednu od četiri kategorije navedene u odjeljku B.1.</w:t>
      </w:r>
      <w:r w:rsidR="00050F2C" w:rsidRPr="00D21623">
        <w:rPr>
          <w:rFonts w:asciiTheme="minorHAnsi" w:hAnsiTheme="minorHAnsi" w:cstheme="minorHAnsi"/>
          <w:sz w:val="18"/>
          <w:szCs w:val="18"/>
        </w:rPr>
        <w:t xml:space="preserve"> i nemaju većinski udjel u vlasništvu trgovačkih društva u portfelju Ulagača.</w:t>
      </w:r>
      <w:r w:rsidR="00050F2C" w:rsidRPr="006F00A7">
        <w:rPr>
          <w:rFonts w:asciiTheme="minorHAnsi" w:hAnsiTheme="minorHAnsi" w:cstheme="minorHAnsi"/>
          <w:sz w:val="18"/>
          <w:szCs w:val="18"/>
        </w:rPr>
        <w:t xml:space="preserve"> </w:t>
      </w:r>
      <w:r w:rsidR="00196CBC" w:rsidRPr="006F00A7">
        <w:rPr>
          <w:rFonts w:asciiTheme="minorHAnsi" w:hAnsiTheme="minorHAnsi" w:cstheme="minorHAnsi"/>
          <w:sz w:val="18"/>
          <w:szCs w:val="18"/>
        </w:rPr>
        <w:t xml:space="preserve">Ako Ulagač nema ostvarenih ulaganja u </w:t>
      </w:r>
      <w:r w:rsidR="00196CBC" w:rsidRPr="00812137">
        <w:rPr>
          <w:rFonts w:asciiTheme="minorHAnsi" w:hAnsiTheme="minorHAnsi" w:cstheme="minorHAnsi"/>
          <w:sz w:val="18"/>
          <w:szCs w:val="18"/>
        </w:rPr>
        <w:t xml:space="preserve">vlasnički kapital inovativnih subjekata malog gospodarstva </w:t>
      </w:r>
      <w:r w:rsidR="00196CBC" w:rsidRPr="006F00A7">
        <w:rPr>
          <w:rFonts w:asciiTheme="minorHAnsi" w:hAnsiTheme="minorHAnsi" w:cstheme="minorHAnsi"/>
          <w:sz w:val="18"/>
          <w:szCs w:val="18"/>
        </w:rPr>
        <w:t xml:space="preserve">i/ili izlazaka </w:t>
      </w:r>
      <w:r w:rsidR="00196CBC">
        <w:rPr>
          <w:rFonts w:asciiTheme="minorHAnsi" w:hAnsiTheme="minorHAnsi" w:cstheme="minorHAnsi"/>
          <w:sz w:val="18"/>
          <w:szCs w:val="18"/>
        </w:rPr>
        <w:t>potrebno je unijeti N/A u sva navedena polja.</w:t>
      </w:r>
      <w:r w:rsidR="00D2291B" w:rsidRPr="0093367A">
        <w:rPr>
          <w:rFonts w:asciiTheme="minorHAnsi" w:hAnsiTheme="minorHAnsi" w:cstheme="minorHAnsi"/>
          <w:sz w:val="20"/>
          <w:szCs w:val="20"/>
        </w:rPr>
        <w:br w:type="page"/>
      </w:r>
    </w:p>
    <w:p w14:paraId="1370C2A3" w14:textId="77777777" w:rsidR="00FB1C91" w:rsidRPr="0093367A" w:rsidRDefault="00FB1C91" w:rsidP="0093367A">
      <w:pPr>
        <w:spacing w:after="120"/>
        <w:ind w:left="709"/>
        <w:rPr>
          <w:rFonts w:asciiTheme="minorHAnsi" w:hAnsiTheme="minorHAnsi" w:cstheme="minorHAnsi"/>
          <w:sz w:val="20"/>
          <w:szCs w:val="20"/>
        </w:rPr>
        <w:sectPr w:rsidR="00FB1C91" w:rsidRPr="0093367A" w:rsidSect="00E13F2F">
          <w:headerReference w:type="default" r:id="rId13"/>
          <w:pgSz w:w="16838" w:h="11906" w:orient="landscape" w:code="9"/>
          <w:pgMar w:top="851" w:right="1274" w:bottom="1418" w:left="851" w:header="709" w:footer="74" w:gutter="0"/>
          <w:cols w:space="708"/>
          <w:docGrid w:linePitch="360"/>
        </w:sectPr>
      </w:pPr>
    </w:p>
    <w:p w14:paraId="67E7990A" w14:textId="77777777" w:rsidR="00722890" w:rsidRDefault="00722890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3AE70CD2" w14:textId="77777777" w:rsidR="0064661C" w:rsidRDefault="006D1DD8" w:rsidP="00E13F2F">
      <w:pPr>
        <w:outlineLvl w:val="0"/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C.</w:t>
      </w:r>
      <w:r w:rsidR="00164C33">
        <w:rPr>
          <w:rFonts w:asciiTheme="minorHAnsi" w:hAnsiTheme="minorHAnsi" w:cstheme="minorHAnsi"/>
          <w:b/>
          <w:color w:val="1F497D" w:themeColor="text2"/>
        </w:rPr>
        <w:t>2</w:t>
      </w:r>
      <w:r w:rsidR="0064661C">
        <w:rPr>
          <w:rFonts w:asciiTheme="minorHAnsi" w:hAnsiTheme="minorHAnsi" w:cstheme="minorHAnsi"/>
          <w:b/>
          <w:color w:val="1F497D" w:themeColor="text2"/>
        </w:rPr>
        <w:t>.</w:t>
      </w:r>
      <w:r>
        <w:rPr>
          <w:rFonts w:asciiTheme="minorHAnsi" w:hAnsiTheme="minorHAnsi" w:cstheme="minorHAnsi"/>
          <w:b/>
          <w:color w:val="1F497D" w:themeColor="text2"/>
        </w:rPr>
        <w:t>1</w:t>
      </w:r>
      <w:r w:rsidR="0064661C">
        <w:rPr>
          <w:rFonts w:asciiTheme="minorHAnsi" w:hAnsiTheme="minorHAnsi" w:cstheme="minorHAnsi"/>
          <w:b/>
          <w:color w:val="1F497D" w:themeColor="text2"/>
        </w:rPr>
        <w:t xml:space="preserve"> Opis ulaganja</w:t>
      </w:r>
    </w:p>
    <w:p w14:paraId="4CE39540" w14:textId="77777777" w:rsidR="00C65C6E" w:rsidRPr="00AD3941" w:rsidRDefault="0064661C" w:rsidP="00E13F2F">
      <w:pPr>
        <w:jc w:val="both"/>
        <w:rPr>
          <w:rFonts w:asciiTheme="minorHAnsi" w:hAnsiTheme="minorHAnsi" w:cstheme="minorHAnsi"/>
          <w:sz w:val="18"/>
          <w:szCs w:val="18"/>
        </w:rPr>
      </w:pPr>
      <w:r w:rsidRPr="00AD3941">
        <w:rPr>
          <w:rFonts w:asciiTheme="minorHAnsi" w:hAnsiTheme="minorHAnsi" w:cstheme="minorHAnsi"/>
          <w:sz w:val="18"/>
          <w:szCs w:val="18"/>
        </w:rPr>
        <w:t xml:space="preserve">Sažetak </w:t>
      </w:r>
      <w:r w:rsidR="00526B44">
        <w:rPr>
          <w:rFonts w:asciiTheme="minorHAnsi" w:hAnsiTheme="minorHAnsi" w:cstheme="minorHAnsi"/>
          <w:sz w:val="18"/>
          <w:szCs w:val="18"/>
        </w:rPr>
        <w:t xml:space="preserve">prethodno navedenih </w:t>
      </w:r>
      <w:r w:rsidRPr="00AD3941">
        <w:rPr>
          <w:rFonts w:asciiTheme="minorHAnsi" w:hAnsiTheme="minorHAnsi" w:cstheme="minorHAnsi"/>
          <w:sz w:val="18"/>
          <w:szCs w:val="18"/>
        </w:rPr>
        <w:t xml:space="preserve">ulaganja </w:t>
      </w:r>
      <w:r w:rsidR="000D186B" w:rsidRPr="00AD3941">
        <w:rPr>
          <w:rFonts w:asciiTheme="minorHAnsi" w:hAnsiTheme="minorHAnsi" w:cstheme="minorHAnsi"/>
          <w:sz w:val="18"/>
          <w:szCs w:val="18"/>
        </w:rPr>
        <w:t xml:space="preserve">od strane Ulagača </w:t>
      </w:r>
      <w:r w:rsidRPr="00AD3941">
        <w:rPr>
          <w:rFonts w:asciiTheme="minorHAnsi" w:hAnsiTheme="minorHAnsi" w:cstheme="minorHAnsi"/>
          <w:sz w:val="18"/>
          <w:szCs w:val="18"/>
        </w:rPr>
        <w:t>u</w:t>
      </w:r>
      <w:r w:rsidR="00EE50A7" w:rsidRPr="00AD3941">
        <w:rPr>
          <w:rFonts w:asciiTheme="minorHAnsi" w:hAnsiTheme="minorHAnsi" w:cstheme="minorHAnsi"/>
          <w:sz w:val="18"/>
          <w:szCs w:val="18"/>
        </w:rPr>
        <w:t xml:space="preserve"> </w:t>
      </w:r>
      <w:r w:rsidR="00271ED2" w:rsidRPr="00812137">
        <w:rPr>
          <w:rFonts w:asciiTheme="minorHAnsi" w:hAnsiTheme="minorHAnsi" w:cstheme="minorHAnsi"/>
          <w:sz w:val="18"/>
          <w:szCs w:val="18"/>
        </w:rPr>
        <w:t>vlasnički kapital inovativnih subjekata malog gospodarstva</w:t>
      </w:r>
      <w:r w:rsidR="000D186B" w:rsidRPr="00AD3941">
        <w:rPr>
          <w:rFonts w:asciiTheme="minorHAnsi" w:hAnsiTheme="minorHAnsi" w:cstheme="minorHAnsi"/>
          <w:sz w:val="18"/>
          <w:szCs w:val="18"/>
        </w:rPr>
        <w:t xml:space="preserve"> </w:t>
      </w:r>
      <w:r w:rsidR="009713E4" w:rsidRPr="00AD3941">
        <w:rPr>
          <w:rFonts w:asciiTheme="minorHAnsi" w:hAnsiTheme="minorHAnsi" w:cstheme="minorHAnsi"/>
          <w:sz w:val="18"/>
          <w:szCs w:val="18"/>
        </w:rPr>
        <w:t>(</w:t>
      </w:r>
      <w:r w:rsidR="00C11E53">
        <w:rPr>
          <w:rFonts w:asciiTheme="minorHAnsi" w:hAnsiTheme="minorHAnsi" w:cstheme="minorHAnsi"/>
          <w:sz w:val="18"/>
          <w:szCs w:val="18"/>
        </w:rPr>
        <w:t>opis ulaganja</w:t>
      </w:r>
      <w:r w:rsidR="0030081A" w:rsidRPr="00AD3941">
        <w:rPr>
          <w:rFonts w:asciiTheme="minorHAnsi" w:hAnsiTheme="minorHAnsi" w:cstheme="minorHAnsi"/>
          <w:sz w:val="18"/>
          <w:szCs w:val="18"/>
        </w:rPr>
        <w:t xml:space="preserve">, status ulaganja, </w:t>
      </w:r>
      <w:r w:rsidR="00A42934" w:rsidRPr="00AD3941">
        <w:rPr>
          <w:rFonts w:asciiTheme="minorHAnsi" w:hAnsiTheme="minorHAnsi" w:cstheme="minorHAnsi"/>
          <w:sz w:val="18"/>
          <w:szCs w:val="18"/>
        </w:rPr>
        <w:t>ostvareni rezultati itd.)</w:t>
      </w:r>
      <w:r w:rsidR="00C65C6E" w:rsidRPr="00AD3941">
        <w:rPr>
          <w:rFonts w:asciiTheme="minorHAnsi" w:hAnsiTheme="minorHAnsi" w:cstheme="minorHAnsi"/>
          <w:sz w:val="18"/>
          <w:szCs w:val="18"/>
        </w:rPr>
        <w:t>.</w:t>
      </w:r>
    </w:p>
    <w:tbl>
      <w:tblPr>
        <w:tblW w:w="9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2"/>
      </w:tblGrid>
      <w:tr w:rsidR="00C65C6E" w:rsidRPr="00C45275" w14:paraId="58744E15" w14:textId="77777777" w:rsidTr="00AD3941">
        <w:trPr>
          <w:trHeight w:val="259"/>
        </w:trPr>
        <w:tc>
          <w:tcPr>
            <w:tcW w:w="9192" w:type="dxa"/>
            <w:vAlign w:val="center"/>
          </w:tcPr>
          <w:p w14:paraId="51E1A498" w14:textId="77777777" w:rsidR="00C65C6E" w:rsidRPr="006E55B6" w:rsidRDefault="00FE2C0E" w:rsidP="00E13F2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E55B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Max 2.500 znakova (1/2 stranice)"/>
                  </w:textInput>
                </w:ffData>
              </w:fldChar>
            </w:r>
            <w:r w:rsidR="0064661C" w:rsidRPr="006E55B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6E55B6">
              <w:rPr>
                <w:rFonts w:asciiTheme="minorHAnsi" w:hAnsiTheme="minorHAnsi" w:cstheme="minorHAnsi"/>
                <w:sz w:val="20"/>
                <w:szCs w:val="20"/>
              </w:rPr>
            </w:r>
            <w:r w:rsidRPr="006E55B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64661C" w:rsidRPr="006E55B6">
              <w:rPr>
                <w:rFonts w:asciiTheme="minorHAnsi" w:hAnsiTheme="minorHAnsi" w:cstheme="minorHAnsi"/>
                <w:noProof/>
                <w:sz w:val="20"/>
                <w:szCs w:val="20"/>
              </w:rPr>
              <w:t>Max 2.500 znakova (1/2 stranice)</w:t>
            </w:r>
            <w:r w:rsidRPr="006E55B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00E466EE" w14:textId="77777777" w:rsidR="00722890" w:rsidRDefault="00722890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554D7022" w14:textId="77777777" w:rsidR="0064661C" w:rsidRPr="00AD3941" w:rsidRDefault="009713E4" w:rsidP="00E13F2F">
      <w:pPr>
        <w:jc w:val="both"/>
        <w:rPr>
          <w:rFonts w:asciiTheme="minorHAnsi" w:hAnsiTheme="minorHAnsi" w:cstheme="minorHAnsi"/>
          <w:sz w:val="18"/>
          <w:szCs w:val="18"/>
        </w:rPr>
      </w:pPr>
      <w:r w:rsidRPr="00AD3941">
        <w:rPr>
          <w:rFonts w:asciiTheme="minorHAnsi" w:hAnsiTheme="minorHAnsi" w:cstheme="minorHAnsi"/>
          <w:sz w:val="18"/>
          <w:szCs w:val="18"/>
        </w:rPr>
        <w:t>Navedite na koji način</w:t>
      </w:r>
      <w:r w:rsidR="004A3701" w:rsidRPr="00AD3941">
        <w:rPr>
          <w:rFonts w:asciiTheme="minorHAnsi" w:hAnsiTheme="minorHAnsi" w:cstheme="minorHAnsi"/>
          <w:sz w:val="18"/>
          <w:szCs w:val="18"/>
        </w:rPr>
        <w:t xml:space="preserve"> je Ulagač </w:t>
      </w:r>
      <w:r w:rsidR="00DD10BF" w:rsidRPr="00AD3941">
        <w:rPr>
          <w:rFonts w:asciiTheme="minorHAnsi" w:hAnsiTheme="minorHAnsi" w:cstheme="minorHAnsi"/>
          <w:sz w:val="18"/>
          <w:szCs w:val="18"/>
        </w:rPr>
        <w:t>povećao</w:t>
      </w:r>
      <w:r w:rsidR="004A3701" w:rsidRPr="00AD3941">
        <w:rPr>
          <w:rFonts w:asciiTheme="minorHAnsi" w:hAnsiTheme="minorHAnsi" w:cstheme="minorHAnsi"/>
          <w:sz w:val="18"/>
          <w:szCs w:val="18"/>
        </w:rPr>
        <w:t xml:space="preserve"> vrijednost</w:t>
      </w:r>
      <w:r w:rsidR="00A90490" w:rsidRPr="00AD3941">
        <w:rPr>
          <w:rFonts w:asciiTheme="minorHAnsi" w:hAnsiTheme="minorHAnsi" w:cstheme="minorHAnsi"/>
          <w:sz w:val="18"/>
          <w:szCs w:val="18"/>
        </w:rPr>
        <w:t xml:space="preserve"> </w:t>
      </w:r>
      <w:r w:rsidR="00526B44">
        <w:rPr>
          <w:rFonts w:asciiTheme="minorHAnsi" w:hAnsiTheme="minorHAnsi" w:cstheme="minorHAnsi"/>
          <w:sz w:val="18"/>
          <w:szCs w:val="18"/>
        </w:rPr>
        <w:t xml:space="preserve">prethodno navedenih </w:t>
      </w:r>
      <w:r w:rsidR="00A90490" w:rsidRPr="00AD3941">
        <w:rPr>
          <w:rFonts w:asciiTheme="minorHAnsi" w:hAnsiTheme="minorHAnsi" w:cstheme="minorHAnsi"/>
          <w:sz w:val="18"/>
          <w:szCs w:val="18"/>
        </w:rPr>
        <w:t>ulaganja u</w:t>
      </w:r>
      <w:r w:rsidR="00DD10BF" w:rsidRPr="00AD3941">
        <w:rPr>
          <w:rFonts w:asciiTheme="minorHAnsi" w:hAnsiTheme="minorHAnsi" w:cstheme="minorHAnsi"/>
          <w:sz w:val="18"/>
          <w:szCs w:val="18"/>
        </w:rPr>
        <w:t xml:space="preserve"> </w:t>
      </w:r>
      <w:r w:rsidR="00271ED2" w:rsidRPr="00812137">
        <w:rPr>
          <w:rFonts w:asciiTheme="minorHAnsi" w:hAnsiTheme="minorHAnsi" w:cstheme="minorHAnsi"/>
          <w:sz w:val="18"/>
          <w:szCs w:val="18"/>
        </w:rPr>
        <w:t>vlasnički kapital inovativnih subjekata malog gospodarstva</w:t>
      </w:r>
      <w:r w:rsidR="0064661C" w:rsidRPr="00AD3941">
        <w:rPr>
          <w:rFonts w:asciiTheme="minorHAnsi" w:hAnsiTheme="minorHAnsi" w:cstheme="minorHAnsi"/>
          <w:sz w:val="18"/>
          <w:szCs w:val="18"/>
        </w:rPr>
        <w:t>.</w:t>
      </w:r>
      <w:r w:rsidR="00585D15" w:rsidRPr="00AD3941">
        <w:rPr>
          <w:rFonts w:asciiTheme="minorHAnsi" w:hAnsiTheme="minorHAnsi" w:cstheme="minorHAnsi"/>
          <w:sz w:val="18"/>
          <w:szCs w:val="18"/>
        </w:rPr>
        <w:t xml:space="preserve"> Navedite primjere gdje je Ulagač osigurao daljnje runde financiranja za trgovačka društva</w:t>
      </w:r>
      <w:r w:rsidR="000D5554">
        <w:rPr>
          <w:rFonts w:asciiTheme="minorHAnsi" w:hAnsiTheme="minorHAnsi" w:cstheme="minorHAnsi"/>
          <w:sz w:val="18"/>
          <w:szCs w:val="18"/>
        </w:rPr>
        <w:t xml:space="preserve"> koja ima</w:t>
      </w:r>
      <w:r w:rsidR="00BF1A95" w:rsidRPr="00AD3941">
        <w:rPr>
          <w:rFonts w:asciiTheme="minorHAnsi" w:hAnsiTheme="minorHAnsi" w:cstheme="minorHAnsi"/>
          <w:sz w:val="18"/>
          <w:szCs w:val="18"/>
        </w:rPr>
        <w:t xml:space="preserve"> u portfelju i način na koji je to ostvareno.</w:t>
      </w:r>
    </w:p>
    <w:tbl>
      <w:tblPr>
        <w:tblW w:w="9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2"/>
      </w:tblGrid>
      <w:tr w:rsidR="0064661C" w:rsidRPr="00AD3941" w14:paraId="4FC5B1A7" w14:textId="77777777" w:rsidTr="00AD3941">
        <w:trPr>
          <w:trHeight w:val="259"/>
        </w:trPr>
        <w:tc>
          <w:tcPr>
            <w:tcW w:w="9192" w:type="dxa"/>
            <w:vAlign w:val="center"/>
          </w:tcPr>
          <w:p w14:paraId="16D3A09F" w14:textId="77777777" w:rsidR="0064661C" w:rsidRPr="00AD3941" w:rsidRDefault="00FE2C0E" w:rsidP="00E13F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55B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x 2.500 znakova (1/2 stranice)"/>
                  </w:textInput>
                </w:ffData>
              </w:fldChar>
            </w:r>
            <w:r w:rsidR="0064661C" w:rsidRPr="006E55B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6E55B6">
              <w:rPr>
                <w:rFonts w:asciiTheme="minorHAnsi" w:hAnsiTheme="minorHAnsi" w:cstheme="minorHAnsi"/>
                <w:sz w:val="20"/>
                <w:szCs w:val="20"/>
              </w:rPr>
            </w:r>
            <w:r w:rsidRPr="006E55B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64661C" w:rsidRPr="006E55B6">
              <w:rPr>
                <w:rFonts w:asciiTheme="minorHAnsi" w:hAnsiTheme="minorHAnsi" w:cstheme="minorHAnsi"/>
                <w:sz w:val="20"/>
                <w:szCs w:val="20"/>
              </w:rPr>
              <w:t>Max 2.500 znakova (1/2 stranice)</w:t>
            </w:r>
            <w:r w:rsidRPr="006E55B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6E3D2EDA" w14:textId="77777777" w:rsidR="00722890" w:rsidRDefault="00722890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3C3B6392" w14:textId="77777777" w:rsidR="00164C33" w:rsidRPr="00AD3941" w:rsidRDefault="00164C33" w:rsidP="00E13F2F">
      <w:pPr>
        <w:jc w:val="both"/>
        <w:rPr>
          <w:rFonts w:asciiTheme="minorHAnsi" w:hAnsiTheme="minorHAnsi" w:cstheme="minorHAnsi"/>
          <w:sz w:val="18"/>
          <w:szCs w:val="18"/>
        </w:rPr>
      </w:pPr>
      <w:r w:rsidRPr="00AD3941">
        <w:rPr>
          <w:rFonts w:asciiTheme="minorHAnsi" w:hAnsiTheme="minorHAnsi" w:cstheme="minorHAnsi"/>
          <w:sz w:val="18"/>
          <w:szCs w:val="18"/>
        </w:rPr>
        <w:t xml:space="preserve">Navedite na koji način je Ulagač </w:t>
      </w:r>
      <w:r w:rsidR="00AB5893" w:rsidRPr="00AD3941">
        <w:rPr>
          <w:rFonts w:asciiTheme="minorHAnsi" w:hAnsiTheme="minorHAnsi" w:cstheme="minorHAnsi"/>
          <w:sz w:val="18"/>
          <w:szCs w:val="18"/>
        </w:rPr>
        <w:t xml:space="preserve">ostvario izlaske </w:t>
      </w:r>
      <w:r w:rsidRPr="00AD3941">
        <w:rPr>
          <w:rFonts w:asciiTheme="minorHAnsi" w:hAnsiTheme="minorHAnsi" w:cstheme="minorHAnsi"/>
          <w:sz w:val="18"/>
          <w:szCs w:val="18"/>
        </w:rPr>
        <w:t xml:space="preserve">iz </w:t>
      </w:r>
      <w:r w:rsidR="00A90490" w:rsidRPr="00AD3941">
        <w:rPr>
          <w:rFonts w:asciiTheme="minorHAnsi" w:hAnsiTheme="minorHAnsi" w:cstheme="minorHAnsi"/>
          <w:sz w:val="18"/>
          <w:szCs w:val="18"/>
        </w:rPr>
        <w:t>ulaganja</w:t>
      </w:r>
      <w:r w:rsidR="00AB5893" w:rsidRPr="00AD3941">
        <w:rPr>
          <w:rFonts w:asciiTheme="minorHAnsi" w:hAnsiTheme="minorHAnsi" w:cstheme="minorHAnsi"/>
          <w:sz w:val="18"/>
          <w:szCs w:val="18"/>
        </w:rPr>
        <w:t xml:space="preserve"> </w:t>
      </w:r>
      <w:r w:rsidR="00A90490" w:rsidRPr="00AD3941">
        <w:rPr>
          <w:rFonts w:asciiTheme="minorHAnsi" w:hAnsiTheme="minorHAnsi" w:cstheme="minorHAnsi"/>
          <w:sz w:val="18"/>
          <w:szCs w:val="18"/>
        </w:rPr>
        <w:t xml:space="preserve">u </w:t>
      </w:r>
      <w:r w:rsidR="003947F5" w:rsidRPr="00AD3941">
        <w:rPr>
          <w:rFonts w:asciiTheme="minorHAnsi" w:hAnsiTheme="minorHAnsi" w:cstheme="minorHAnsi"/>
          <w:sz w:val="18"/>
          <w:szCs w:val="18"/>
        </w:rPr>
        <w:t xml:space="preserve">trgovačka društva u portfelju </w:t>
      </w:r>
      <w:r w:rsidRPr="00AD3941">
        <w:rPr>
          <w:rFonts w:asciiTheme="minorHAnsi" w:hAnsiTheme="minorHAnsi" w:cstheme="minorHAnsi"/>
          <w:sz w:val="18"/>
          <w:szCs w:val="18"/>
        </w:rPr>
        <w:t>i</w:t>
      </w:r>
      <w:r w:rsidR="00AB5893" w:rsidRPr="00AD3941">
        <w:rPr>
          <w:rFonts w:asciiTheme="minorHAnsi" w:hAnsiTheme="minorHAnsi" w:cstheme="minorHAnsi"/>
          <w:sz w:val="18"/>
          <w:szCs w:val="18"/>
        </w:rPr>
        <w:t xml:space="preserve"> planove izlaska za preostal</w:t>
      </w:r>
      <w:r w:rsidR="003947F5" w:rsidRPr="00AD3941">
        <w:rPr>
          <w:rFonts w:asciiTheme="minorHAnsi" w:hAnsiTheme="minorHAnsi" w:cstheme="minorHAnsi"/>
          <w:sz w:val="18"/>
          <w:szCs w:val="18"/>
        </w:rPr>
        <w:t>a</w:t>
      </w:r>
      <w:r w:rsidRPr="00AD3941">
        <w:rPr>
          <w:rFonts w:asciiTheme="minorHAnsi" w:hAnsiTheme="minorHAnsi" w:cstheme="minorHAnsi"/>
          <w:sz w:val="18"/>
          <w:szCs w:val="18"/>
        </w:rPr>
        <w:t xml:space="preserve"> </w:t>
      </w:r>
      <w:r w:rsidR="003947F5" w:rsidRPr="00AD3941">
        <w:rPr>
          <w:rFonts w:asciiTheme="minorHAnsi" w:hAnsiTheme="minorHAnsi" w:cstheme="minorHAnsi"/>
          <w:sz w:val="18"/>
          <w:szCs w:val="18"/>
        </w:rPr>
        <w:t>trgovačka društva u portfelju</w:t>
      </w:r>
      <w:r w:rsidRPr="00AD3941">
        <w:rPr>
          <w:rFonts w:asciiTheme="minorHAnsi" w:hAnsiTheme="minorHAnsi" w:cstheme="minorHAnsi"/>
          <w:sz w:val="18"/>
          <w:szCs w:val="18"/>
        </w:rPr>
        <w:t>.</w:t>
      </w:r>
    </w:p>
    <w:tbl>
      <w:tblPr>
        <w:tblW w:w="9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2"/>
      </w:tblGrid>
      <w:tr w:rsidR="00164C33" w:rsidRPr="00AD3941" w14:paraId="1E7052CB" w14:textId="77777777" w:rsidTr="00AD3941">
        <w:trPr>
          <w:trHeight w:val="259"/>
        </w:trPr>
        <w:tc>
          <w:tcPr>
            <w:tcW w:w="9192" w:type="dxa"/>
            <w:vAlign w:val="center"/>
          </w:tcPr>
          <w:p w14:paraId="4D67B3FA" w14:textId="77777777" w:rsidR="00164C33" w:rsidRPr="00AD3941" w:rsidRDefault="00FE2C0E" w:rsidP="00E13F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55B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Max 2.500 znakova (1/2 stranice)"/>
                  </w:textInput>
                </w:ffData>
              </w:fldChar>
            </w:r>
            <w:r w:rsidR="00164C33" w:rsidRPr="006E55B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6E55B6">
              <w:rPr>
                <w:rFonts w:asciiTheme="minorHAnsi" w:hAnsiTheme="minorHAnsi" w:cstheme="minorHAnsi"/>
                <w:sz w:val="20"/>
                <w:szCs w:val="20"/>
              </w:rPr>
            </w:r>
            <w:r w:rsidRPr="006E55B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64C33" w:rsidRPr="006E55B6">
              <w:rPr>
                <w:rFonts w:asciiTheme="minorHAnsi" w:hAnsiTheme="minorHAnsi" w:cstheme="minorHAnsi"/>
                <w:sz w:val="20"/>
                <w:szCs w:val="20"/>
              </w:rPr>
              <w:t>Max 2.500 znakova (1/2 stranice)</w:t>
            </w:r>
            <w:r w:rsidRPr="006E55B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5624E879" w14:textId="77777777" w:rsidR="00722890" w:rsidRDefault="00722890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60F742AC" w14:textId="77777777" w:rsidR="006F2D81" w:rsidRPr="00AD3941" w:rsidRDefault="006F2D81" w:rsidP="00E13F2F">
      <w:pPr>
        <w:jc w:val="both"/>
        <w:rPr>
          <w:rFonts w:asciiTheme="minorHAnsi" w:hAnsiTheme="minorHAnsi" w:cstheme="minorHAnsi"/>
          <w:sz w:val="18"/>
          <w:szCs w:val="18"/>
        </w:rPr>
      </w:pPr>
      <w:r w:rsidRPr="00AD3941">
        <w:rPr>
          <w:rFonts w:asciiTheme="minorHAnsi" w:hAnsiTheme="minorHAnsi" w:cstheme="minorHAnsi"/>
          <w:sz w:val="18"/>
          <w:szCs w:val="18"/>
        </w:rPr>
        <w:t xml:space="preserve">Navedite na koji način je Ulagač doprinio jačanju </w:t>
      </w:r>
      <w:r w:rsidR="00B07A67">
        <w:rPr>
          <w:rFonts w:asciiTheme="minorHAnsi" w:hAnsiTheme="minorHAnsi" w:cstheme="minorHAnsi"/>
          <w:sz w:val="18"/>
          <w:szCs w:val="18"/>
        </w:rPr>
        <w:t>ljudskog kapitala</w:t>
      </w:r>
      <w:r w:rsidRPr="00AD3941">
        <w:rPr>
          <w:rFonts w:asciiTheme="minorHAnsi" w:hAnsiTheme="minorHAnsi" w:cstheme="minorHAnsi"/>
          <w:sz w:val="18"/>
          <w:szCs w:val="18"/>
        </w:rPr>
        <w:t xml:space="preserve"> </w:t>
      </w:r>
      <w:r w:rsidR="000D186B" w:rsidRPr="00AD3941">
        <w:rPr>
          <w:rFonts w:asciiTheme="minorHAnsi" w:hAnsiTheme="minorHAnsi" w:cstheme="minorHAnsi"/>
          <w:sz w:val="18"/>
          <w:szCs w:val="18"/>
        </w:rPr>
        <w:t xml:space="preserve">kod trgovačkih društava </w:t>
      </w:r>
      <w:r w:rsidR="003947F5" w:rsidRPr="00AD3941">
        <w:rPr>
          <w:rFonts w:asciiTheme="minorHAnsi" w:hAnsiTheme="minorHAnsi" w:cstheme="minorHAnsi"/>
          <w:sz w:val="18"/>
          <w:szCs w:val="18"/>
        </w:rPr>
        <w:t>u</w:t>
      </w:r>
      <w:r w:rsidR="000D186B" w:rsidRPr="00AD3941">
        <w:rPr>
          <w:rFonts w:asciiTheme="minorHAnsi" w:hAnsiTheme="minorHAnsi" w:cstheme="minorHAnsi"/>
          <w:sz w:val="18"/>
          <w:szCs w:val="18"/>
        </w:rPr>
        <w:t xml:space="preserve"> portfelj</w:t>
      </w:r>
      <w:r w:rsidR="003947F5" w:rsidRPr="00AD3941">
        <w:rPr>
          <w:rFonts w:asciiTheme="minorHAnsi" w:hAnsiTheme="minorHAnsi" w:cstheme="minorHAnsi"/>
          <w:sz w:val="18"/>
          <w:szCs w:val="18"/>
        </w:rPr>
        <w:t>u</w:t>
      </w:r>
      <w:r w:rsidRPr="00AD3941">
        <w:rPr>
          <w:rFonts w:asciiTheme="minorHAnsi" w:hAnsiTheme="minorHAnsi" w:cstheme="minorHAnsi"/>
          <w:sz w:val="18"/>
          <w:szCs w:val="18"/>
        </w:rPr>
        <w:t>.</w:t>
      </w:r>
    </w:p>
    <w:tbl>
      <w:tblPr>
        <w:tblW w:w="9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2"/>
      </w:tblGrid>
      <w:tr w:rsidR="006F2D81" w:rsidRPr="00AD3941" w14:paraId="201A2FB0" w14:textId="77777777" w:rsidTr="00AD3941">
        <w:trPr>
          <w:trHeight w:val="259"/>
        </w:trPr>
        <w:tc>
          <w:tcPr>
            <w:tcW w:w="9192" w:type="dxa"/>
            <w:vAlign w:val="center"/>
          </w:tcPr>
          <w:p w14:paraId="08C59CBA" w14:textId="77777777" w:rsidR="006F2D81" w:rsidRPr="00AD3941" w:rsidRDefault="00FE2C0E" w:rsidP="00E13F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55B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Max 2.500 znakova (1/2 stranice)"/>
                  </w:textInput>
                </w:ffData>
              </w:fldChar>
            </w:r>
            <w:r w:rsidR="006F2D81" w:rsidRPr="006E55B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6E55B6">
              <w:rPr>
                <w:rFonts w:asciiTheme="minorHAnsi" w:hAnsiTheme="minorHAnsi" w:cstheme="minorHAnsi"/>
                <w:sz w:val="20"/>
                <w:szCs w:val="20"/>
              </w:rPr>
            </w:r>
            <w:r w:rsidRPr="006E55B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6F2D81" w:rsidRPr="006E55B6">
              <w:rPr>
                <w:rFonts w:asciiTheme="minorHAnsi" w:hAnsiTheme="minorHAnsi" w:cstheme="minorHAnsi"/>
                <w:sz w:val="20"/>
                <w:szCs w:val="20"/>
              </w:rPr>
              <w:t>Max 2.500 znakova (1/2 stranice)</w:t>
            </w:r>
            <w:r w:rsidRPr="006E55B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27A43B8B" w14:textId="77777777" w:rsidR="00EE77CD" w:rsidRPr="00526B44" w:rsidRDefault="000D5554" w:rsidP="00526B44">
      <w:pPr>
        <w:jc w:val="both"/>
        <w:rPr>
          <w:rFonts w:asciiTheme="minorHAnsi" w:hAnsiTheme="minorHAnsi" w:cstheme="minorHAnsi"/>
          <w:sz w:val="18"/>
          <w:szCs w:val="18"/>
        </w:rPr>
      </w:pPr>
      <w:r w:rsidRPr="00526B44">
        <w:rPr>
          <w:rFonts w:asciiTheme="minorHAnsi" w:hAnsiTheme="minorHAnsi" w:cstheme="minorHAnsi"/>
          <w:sz w:val="18"/>
          <w:szCs w:val="18"/>
        </w:rPr>
        <w:t xml:space="preserve">Ako Ulagač nema ostvarenih ulaganja u </w:t>
      </w:r>
      <w:r w:rsidRPr="00812137">
        <w:rPr>
          <w:rFonts w:asciiTheme="minorHAnsi" w:hAnsiTheme="minorHAnsi" w:cstheme="minorHAnsi"/>
          <w:sz w:val="18"/>
          <w:szCs w:val="18"/>
        </w:rPr>
        <w:t xml:space="preserve">vlasnički kapital inovativnih subjekata malog gospodarstva </w:t>
      </w:r>
      <w:r w:rsidRPr="00526B44">
        <w:rPr>
          <w:rFonts w:asciiTheme="minorHAnsi" w:hAnsiTheme="minorHAnsi" w:cstheme="minorHAnsi"/>
          <w:sz w:val="18"/>
          <w:szCs w:val="18"/>
        </w:rPr>
        <w:t xml:space="preserve">i/ili izlazaka </w:t>
      </w:r>
      <w:r>
        <w:rPr>
          <w:rFonts w:asciiTheme="minorHAnsi" w:hAnsiTheme="minorHAnsi" w:cstheme="minorHAnsi"/>
          <w:sz w:val="18"/>
          <w:szCs w:val="18"/>
        </w:rPr>
        <w:t>potrebno je unijeti N/A u sva navedena polja.</w:t>
      </w:r>
    </w:p>
    <w:p w14:paraId="628D1DB5" w14:textId="77777777" w:rsidR="00271ED2" w:rsidRDefault="00271ED2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5AB99D44" w14:textId="77777777" w:rsidR="008172D5" w:rsidRPr="002636E7" w:rsidRDefault="00527C46" w:rsidP="002636E7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C.</w:t>
      </w:r>
      <w:r w:rsidR="006D1DD8">
        <w:rPr>
          <w:rFonts w:asciiTheme="minorHAnsi" w:hAnsiTheme="minorHAnsi" w:cstheme="minorHAnsi"/>
          <w:b/>
          <w:color w:val="1F497D" w:themeColor="text2"/>
        </w:rPr>
        <w:t>2</w:t>
      </w:r>
      <w:r>
        <w:rPr>
          <w:rFonts w:asciiTheme="minorHAnsi" w:hAnsiTheme="minorHAnsi" w:cstheme="minorHAnsi"/>
          <w:b/>
          <w:color w:val="1F497D" w:themeColor="text2"/>
        </w:rPr>
        <w:t>.</w:t>
      </w:r>
      <w:r w:rsidR="006D1DD8">
        <w:rPr>
          <w:rFonts w:asciiTheme="minorHAnsi" w:hAnsiTheme="minorHAnsi" w:cstheme="minorHAnsi"/>
          <w:b/>
          <w:color w:val="1F497D" w:themeColor="text2"/>
        </w:rPr>
        <w:t>2.</w:t>
      </w:r>
      <w:r>
        <w:rPr>
          <w:rFonts w:asciiTheme="minorHAnsi" w:hAnsiTheme="minorHAnsi" w:cstheme="minorHAnsi"/>
          <w:b/>
          <w:color w:val="1F497D" w:themeColor="text2"/>
        </w:rPr>
        <w:t xml:space="preserve"> </w:t>
      </w:r>
      <w:r w:rsidRPr="00271ED2">
        <w:rPr>
          <w:rFonts w:asciiTheme="minorHAnsi" w:hAnsiTheme="minorHAnsi" w:cstheme="minorHAnsi"/>
          <w:b/>
          <w:color w:val="1F497D" w:themeColor="text2"/>
        </w:rPr>
        <w:t>Investment profile</w:t>
      </w:r>
    </w:p>
    <w:p w14:paraId="1DD324DA" w14:textId="77777777" w:rsidR="00527C46" w:rsidRPr="0025338B" w:rsidRDefault="00527C46" w:rsidP="00527C46">
      <w:pPr>
        <w:jc w:val="both"/>
        <w:rPr>
          <w:rFonts w:asciiTheme="minorHAnsi" w:hAnsiTheme="minorHAnsi" w:cstheme="minorHAnsi"/>
          <w:sz w:val="18"/>
          <w:szCs w:val="18"/>
          <w:lang w:val="en-GB"/>
        </w:rPr>
      </w:pPr>
      <w:r w:rsidRPr="0025338B">
        <w:rPr>
          <w:rFonts w:asciiTheme="minorHAnsi" w:hAnsiTheme="minorHAnsi" w:cstheme="minorHAnsi"/>
          <w:sz w:val="18"/>
          <w:szCs w:val="18"/>
          <w:lang w:val="en-GB"/>
        </w:rPr>
        <w:t>Summary of investments</w:t>
      </w:r>
      <w:r w:rsidR="00C473A7">
        <w:rPr>
          <w:rFonts w:asciiTheme="minorHAnsi" w:hAnsiTheme="minorHAnsi" w:cstheme="minorHAnsi"/>
          <w:sz w:val="18"/>
          <w:szCs w:val="18"/>
          <w:lang w:val="en-GB"/>
        </w:rPr>
        <w:t xml:space="preserve"> </w:t>
      </w:r>
      <w:r w:rsidR="00C11E53">
        <w:rPr>
          <w:rFonts w:asciiTheme="minorHAnsi" w:hAnsiTheme="minorHAnsi" w:cstheme="minorHAnsi"/>
          <w:sz w:val="18"/>
          <w:szCs w:val="18"/>
          <w:lang w:val="en-GB"/>
        </w:rPr>
        <w:t xml:space="preserve">made </w:t>
      </w:r>
      <w:r w:rsidRPr="0025338B">
        <w:rPr>
          <w:rFonts w:asciiTheme="minorHAnsi" w:hAnsiTheme="minorHAnsi" w:cstheme="minorHAnsi"/>
          <w:sz w:val="18"/>
          <w:szCs w:val="18"/>
          <w:lang w:val="en-GB"/>
        </w:rPr>
        <w:t>by the Investor in</w:t>
      </w:r>
      <w:r w:rsidR="00C11E53">
        <w:rPr>
          <w:rFonts w:asciiTheme="minorHAnsi" w:hAnsiTheme="minorHAnsi" w:cstheme="minorHAnsi"/>
          <w:sz w:val="18"/>
          <w:szCs w:val="18"/>
          <w:lang w:val="en-GB"/>
        </w:rPr>
        <w:t xml:space="preserve"> Seed/Start-up</w:t>
      </w:r>
      <w:r w:rsidRPr="0025338B">
        <w:rPr>
          <w:rFonts w:asciiTheme="minorHAnsi" w:hAnsiTheme="minorHAnsi" w:cstheme="minorHAnsi"/>
          <w:sz w:val="18"/>
          <w:szCs w:val="18"/>
          <w:lang w:val="en-GB"/>
        </w:rPr>
        <w:t xml:space="preserve"> companies </w:t>
      </w:r>
      <w:r w:rsidR="00C473A7">
        <w:rPr>
          <w:rFonts w:asciiTheme="minorHAnsi" w:hAnsiTheme="minorHAnsi" w:cstheme="minorHAnsi"/>
          <w:sz w:val="18"/>
          <w:szCs w:val="18"/>
          <w:lang w:val="en-GB"/>
        </w:rPr>
        <w:t>listed above</w:t>
      </w:r>
      <w:r w:rsidR="00C473A7" w:rsidRPr="0025338B">
        <w:rPr>
          <w:rFonts w:asciiTheme="minorHAnsi" w:hAnsiTheme="minorHAnsi" w:cstheme="minorHAnsi"/>
          <w:sz w:val="18"/>
          <w:szCs w:val="18"/>
          <w:lang w:val="en-GB"/>
        </w:rPr>
        <w:t xml:space="preserve"> </w:t>
      </w:r>
      <w:r w:rsidRPr="0025338B">
        <w:rPr>
          <w:rFonts w:asciiTheme="minorHAnsi" w:hAnsiTheme="minorHAnsi" w:cstheme="minorHAnsi"/>
          <w:sz w:val="18"/>
          <w:szCs w:val="18"/>
          <w:lang w:val="en-GB"/>
        </w:rPr>
        <w:t>(investment</w:t>
      </w:r>
      <w:r w:rsidR="00A42DCE">
        <w:rPr>
          <w:rFonts w:asciiTheme="minorHAnsi" w:hAnsiTheme="minorHAnsi" w:cstheme="minorHAnsi"/>
          <w:sz w:val="18"/>
          <w:szCs w:val="18"/>
          <w:lang w:val="en-GB"/>
        </w:rPr>
        <w:t xml:space="preserve"> </w:t>
      </w:r>
      <w:r w:rsidR="004C6C4A">
        <w:rPr>
          <w:rFonts w:asciiTheme="minorHAnsi" w:hAnsiTheme="minorHAnsi" w:cstheme="minorHAnsi"/>
          <w:sz w:val="18"/>
          <w:szCs w:val="18"/>
          <w:lang w:val="en-GB"/>
        </w:rPr>
        <w:t>description</w:t>
      </w:r>
      <w:r w:rsidRPr="0025338B">
        <w:rPr>
          <w:rFonts w:asciiTheme="minorHAnsi" w:hAnsiTheme="minorHAnsi" w:cstheme="minorHAnsi"/>
          <w:sz w:val="18"/>
          <w:szCs w:val="18"/>
          <w:lang w:val="en-GB"/>
        </w:rPr>
        <w:t>, initial reason for investment, status of investment, realized results etc.).</w:t>
      </w:r>
    </w:p>
    <w:tbl>
      <w:tblPr>
        <w:tblW w:w="9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2"/>
      </w:tblGrid>
      <w:tr w:rsidR="00527C46" w:rsidRPr="0025338B" w14:paraId="633B10C0" w14:textId="77777777" w:rsidTr="00B07A67">
        <w:trPr>
          <w:trHeight w:val="259"/>
        </w:trPr>
        <w:tc>
          <w:tcPr>
            <w:tcW w:w="9192" w:type="dxa"/>
            <w:vAlign w:val="center"/>
          </w:tcPr>
          <w:p w14:paraId="48398F4B" w14:textId="77777777" w:rsidR="00527C46" w:rsidRPr="0025338B" w:rsidRDefault="00FE2C0E" w:rsidP="00B07A67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x 2,500 characters (1/2 page)"/>
                  </w:textInput>
                </w:ffData>
              </w:fldChar>
            </w:r>
            <w:r w:rsidR="00527C46"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="00527C46" w:rsidRPr="0025338B">
              <w:rPr>
                <w:rFonts w:asciiTheme="minorHAnsi" w:hAnsiTheme="minorHAnsi" w:cstheme="minorHAnsi"/>
                <w:noProof/>
                <w:sz w:val="20"/>
                <w:szCs w:val="20"/>
                <w:lang w:val="en-GB"/>
              </w:rPr>
              <w:t>Max 2,500 characters (1/2 page)</w:t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6BFE9427" w14:textId="77777777" w:rsidR="00527C46" w:rsidRPr="0025338B" w:rsidRDefault="00527C46" w:rsidP="00527C46">
      <w:pPr>
        <w:jc w:val="both"/>
        <w:outlineLvl w:val="0"/>
        <w:rPr>
          <w:rFonts w:asciiTheme="minorHAnsi" w:hAnsiTheme="minorHAnsi" w:cstheme="minorHAnsi"/>
          <w:b/>
          <w:color w:val="1F497D" w:themeColor="text2"/>
          <w:lang w:val="en-GB"/>
        </w:rPr>
      </w:pPr>
    </w:p>
    <w:p w14:paraId="2086866B" w14:textId="77777777" w:rsidR="00527C46" w:rsidRPr="0025338B" w:rsidRDefault="00B34DD3" w:rsidP="00527C46">
      <w:pPr>
        <w:jc w:val="both"/>
        <w:rPr>
          <w:rFonts w:asciiTheme="minorHAnsi" w:hAnsiTheme="minorHAnsi" w:cstheme="minorHAnsi"/>
          <w:sz w:val="18"/>
          <w:szCs w:val="18"/>
          <w:lang w:val="en-GB"/>
        </w:rPr>
      </w:pPr>
      <w:r>
        <w:rPr>
          <w:rFonts w:asciiTheme="minorHAnsi" w:hAnsiTheme="minorHAnsi" w:cstheme="minorHAnsi"/>
          <w:sz w:val="18"/>
          <w:szCs w:val="18"/>
          <w:lang w:val="en-GB"/>
        </w:rPr>
        <w:t>Describe</w:t>
      </w:r>
      <w:r w:rsidR="00527C46" w:rsidRPr="0025338B">
        <w:rPr>
          <w:rFonts w:asciiTheme="minorHAnsi" w:hAnsiTheme="minorHAnsi" w:cstheme="minorHAnsi"/>
          <w:sz w:val="18"/>
          <w:szCs w:val="18"/>
          <w:lang w:val="en-GB"/>
        </w:rPr>
        <w:t xml:space="preserve"> how the I</w:t>
      </w:r>
      <w:r w:rsidR="008172D5">
        <w:rPr>
          <w:rFonts w:asciiTheme="minorHAnsi" w:hAnsiTheme="minorHAnsi" w:cstheme="minorHAnsi"/>
          <w:sz w:val="18"/>
          <w:szCs w:val="18"/>
          <w:lang w:val="en-GB"/>
        </w:rPr>
        <w:t xml:space="preserve">nvestor increased the value of </w:t>
      </w:r>
      <w:r w:rsidR="00271ED2">
        <w:rPr>
          <w:rFonts w:asciiTheme="minorHAnsi" w:hAnsiTheme="minorHAnsi" w:cstheme="minorHAnsi"/>
          <w:sz w:val="18"/>
          <w:szCs w:val="18"/>
          <w:lang w:val="en-GB"/>
        </w:rPr>
        <w:t>investments</w:t>
      </w:r>
      <w:r w:rsidR="00527C46" w:rsidRPr="0025338B">
        <w:rPr>
          <w:rFonts w:asciiTheme="minorHAnsi" w:hAnsiTheme="minorHAnsi" w:cstheme="minorHAnsi"/>
          <w:sz w:val="18"/>
          <w:szCs w:val="18"/>
          <w:lang w:val="en-GB"/>
        </w:rPr>
        <w:t xml:space="preserve"> </w:t>
      </w:r>
      <w:r w:rsidR="008172D5">
        <w:rPr>
          <w:rFonts w:asciiTheme="minorHAnsi" w:hAnsiTheme="minorHAnsi" w:cstheme="minorHAnsi"/>
          <w:sz w:val="18"/>
          <w:szCs w:val="18"/>
          <w:lang w:val="en-GB"/>
        </w:rPr>
        <w:t xml:space="preserve">made </w:t>
      </w:r>
      <w:r w:rsidR="000D5554">
        <w:rPr>
          <w:rFonts w:asciiTheme="minorHAnsi" w:hAnsiTheme="minorHAnsi" w:cstheme="minorHAnsi"/>
          <w:sz w:val="18"/>
          <w:szCs w:val="18"/>
          <w:lang w:val="en-GB"/>
        </w:rPr>
        <w:t>in</w:t>
      </w:r>
      <w:r w:rsidR="00527C46" w:rsidRPr="0025338B">
        <w:rPr>
          <w:rFonts w:asciiTheme="minorHAnsi" w:hAnsiTheme="minorHAnsi" w:cstheme="minorHAnsi"/>
          <w:sz w:val="18"/>
          <w:szCs w:val="18"/>
          <w:lang w:val="en-GB"/>
        </w:rPr>
        <w:t xml:space="preserve"> </w:t>
      </w:r>
      <w:r w:rsidR="008172D5">
        <w:rPr>
          <w:rFonts w:asciiTheme="minorHAnsi" w:hAnsiTheme="minorHAnsi" w:cstheme="minorHAnsi"/>
          <w:sz w:val="18"/>
          <w:szCs w:val="18"/>
          <w:lang w:val="en-GB"/>
        </w:rPr>
        <w:t>Seed/Start-up</w:t>
      </w:r>
      <w:r w:rsidR="008172D5" w:rsidRPr="0025338B">
        <w:rPr>
          <w:rFonts w:asciiTheme="minorHAnsi" w:hAnsiTheme="minorHAnsi" w:cstheme="minorHAnsi"/>
          <w:sz w:val="18"/>
          <w:szCs w:val="18"/>
          <w:lang w:val="en-GB"/>
        </w:rPr>
        <w:t xml:space="preserve"> </w:t>
      </w:r>
      <w:r w:rsidR="00527C46" w:rsidRPr="0025338B">
        <w:rPr>
          <w:rFonts w:asciiTheme="minorHAnsi" w:hAnsiTheme="minorHAnsi" w:cstheme="minorHAnsi"/>
          <w:sz w:val="18"/>
          <w:szCs w:val="18"/>
          <w:lang w:val="en-GB"/>
        </w:rPr>
        <w:t>companies</w:t>
      </w:r>
      <w:r w:rsidR="00C473A7" w:rsidRPr="00C473A7">
        <w:rPr>
          <w:rFonts w:asciiTheme="minorHAnsi" w:hAnsiTheme="minorHAnsi" w:cstheme="minorHAnsi"/>
          <w:sz w:val="18"/>
          <w:szCs w:val="18"/>
          <w:lang w:val="en-GB"/>
        </w:rPr>
        <w:t xml:space="preserve"> </w:t>
      </w:r>
      <w:r w:rsidR="00C473A7">
        <w:rPr>
          <w:rFonts w:asciiTheme="minorHAnsi" w:hAnsiTheme="minorHAnsi" w:cstheme="minorHAnsi"/>
          <w:sz w:val="18"/>
          <w:szCs w:val="18"/>
          <w:lang w:val="en-GB"/>
        </w:rPr>
        <w:t>listed above</w:t>
      </w:r>
      <w:r w:rsidR="00527C46" w:rsidRPr="0025338B">
        <w:rPr>
          <w:rFonts w:asciiTheme="minorHAnsi" w:hAnsiTheme="minorHAnsi" w:cstheme="minorHAnsi"/>
          <w:sz w:val="18"/>
          <w:szCs w:val="18"/>
          <w:lang w:val="en-GB"/>
        </w:rPr>
        <w:t xml:space="preserve">. State examples in which the Investor secured further funding rounds for companies </w:t>
      </w:r>
      <w:r w:rsidR="00527C46">
        <w:rPr>
          <w:rFonts w:asciiTheme="minorHAnsi" w:hAnsiTheme="minorHAnsi" w:cstheme="minorHAnsi"/>
          <w:sz w:val="18"/>
          <w:szCs w:val="18"/>
          <w:lang w:val="en-GB"/>
        </w:rPr>
        <w:t>in the</w:t>
      </w:r>
      <w:r w:rsidR="000D5554">
        <w:rPr>
          <w:rFonts w:asciiTheme="minorHAnsi" w:hAnsiTheme="minorHAnsi" w:cstheme="minorHAnsi"/>
          <w:sz w:val="18"/>
          <w:szCs w:val="18"/>
          <w:lang w:val="en-GB"/>
        </w:rPr>
        <w:t>ir</w:t>
      </w:r>
      <w:r w:rsidR="00527C46">
        <w:rPr>
          <w:rFonts w:asciiTheme="minorHAnsi" w:hAnsiTheme="minorHAnsi" w:cstheme="minorHAnsi"/>
          <w:sz w:val="18"/>
          <w:szCs w:val="18"/>
          <w:lang w:val="en-GB"/>
        </w:rPr>
        <w:t xml:space="preserve"> portfolio</w:t>
      </w:r>
      <w:r w:rsidR="00527C46" w:rsidRPr="0025338B">
        <w:rPr>
          <w:rFonts w:asciiTheme="minorHAnsi" w:hAnsiTheme="minorHAnsi" w:cstheme="minorHAnsi"/>
          <w:sz w:val="18"/>
          <w:szCs w:val="18"/>
          <w:lang w:val="en-GB"/>
        </w:rPr>
        <w:t xml:space="preserve"> and how </w:t>
      </w:r>
      <w:r w:rsidR="008172D5">
        <w:rPr>
          <w:rFonts w:asciiTheme="minorHAnsi" w:hAnsiTheme="minorHAnsi" w:cstheme="minorHAnsi"/>
          <w:sz w:val="18"/>
          <w:szCs w:val="18"/>
          <w:lang w:val="en-GB"/>
        </w:rPr>
        <w:t>this</w:t>
      </w:r>
      <w:r w:rsidR="00527C46" w:rsidRPr="0025338B">
        <w:rPr>
          <w:rFonts w:asciiTheme="minorHAnsi" w:hAnsiTheme="minorHAnsi" w:cstheme="minorHAnsi"/>
          <w:sz w:val="18"/>
          <w:szCs w:val="18"/>
          <w:lang w:val="en-GB"/>
        </w:rPr>
        <w:t xml:space="preserve"> was </w:t>
      </w:r>
      <w:r w:rsidR="008172D5">
        <w:rPr>
          <w:rFonts w:asciiTheme="minorHAnsi" w:hAnsiTheme="minorHAnsi" w:cstheme="minorHAnsi"/>
          <w:sz w:val="18"/>
          <w:szCs w:val="18"/>
          <w:lang w:val="en-GB"/>
        </w:rPr>
        <w:t>achieved</w:t>
      </w:r>
      <w:r w:rsidR="00527C46" w:rsidRPr="0025338B">
        <w:rPr>
          <w:rFonts w:asciiTheme="minorHAnsi" w:hAnsiTheme="minorHAnsi" w:cstheme="minorHAnsi"/>
          <w:sz w:val="18"/>
          <w:szCs w:val="18"/>
          <w:lang w:val="en-GB"/>
        </w:rPr>
        <w:t>.</w:t>
      </w:r>
    </w:p>
    <w:tbl>
      <w:tblPr>
        <w:tblW w:w="9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2"/>
      </w:tblGrid>
      <w:tr w:rsidR="00527C46" w:rsidRPr="0025338B" w14:paraId="1047043E" w14:textId="77777777" w:rsidTr="00B07A67">
        <w:trPr>
          <w:trHeight w:val="259"/>
        </w:trPr>
        <w:tc>
          <w:tcPr>
            <w:tcW w:w="9192" w:type="dxa"/>
            <w:vAlign w:val="center"/>
          </w:tcPr>
          <w:p w14:paraId="63DF8039" w14:textId="77777777" w:rsidR="00527C46" w:rsidRPr="0025338B" w:rsidRDefault="00FE2C0E" w:rsidP="00B07A67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x 2,500 characters (1/2 page)"/>
                  </w:textInput>
                </w:ffData>
              </w:fldChar>
            </w:r>
            <w:r w:rsidR="00527C46"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="00527C46" w:rsidRPr="0025338B">
              <w:rPr>
                <w:rFonts w:asciiTheme="minorHAnsi" w:hAnsiTheme="minorHAnsi" w:cstheme="minorHAnsi"/>
                <w:noProof/>
                <w:sz w:val="20"/>
                <w:szCs w:val="20"/>
                <w:lang w:val="en-GB"/>
              </w:rPr>
              <w:t>Max 2,500 characters (1/2 page)</w:t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0F7A89D4" w14:textId="77777777" w:rsidR="00527C46" w:rsidRPr="0025338B" w:rsidRDefault="00527C46" w:rsidP="00527C46">
      <w:pPr>
        <w:jc w:val="both"/>
        <w:outlineLvl w:val="0"/>
        <w:rPr>
          <w:rFonts w:asciiTheme="minorHAnsi" w:hAnsiTheme="minorHAnsi" w:cstheme="minorHAnsi"/>
          <w:b/>
          <w:color w:val="1F497D" w:themeColor="text2"/>
          <w:lang w:val="en-GB"/>
        </w:rPr>
      </w:pPr>
    </w:p>
    <w:p w14:paraId="6B06528B" w14:textId="77777777" w:rsidR="00527C46" w:rsidRPr="0025338B" w:rsidRDefault="00B34DD3" w:rsidP="00527C46">
      <w:pPr>
        <w:jc w:val="both"/>
        <w:rPr>
          <w:rFonts w:asciiTheme="minorHAnsi" w:hAnsiTheme="minorHAnsi" w:cstheme="minorHAnsi"/>
          <w:sz w:val="18"/>
          <w:szCs w:val="18"/>
          <w:lang w:val="en-GB"/>
        </w:rPr>
      </w:pPr>
      <w:r>
        <w:rPr>
          <w:rFonts w:asciiTheme="minorHAnsi" w:hAnsiTheme="minorHAnsi" w:cstheme="minorHAnsi"/>
          <w:sz w:val="18"/>
          <w:szCs w:val="18"/>
          <w:lang w:val="en-GB"/>
        </w:rPr>
        <w:t>Describe</w:t>
      </w:r>
      <w:r w:rsidR="00527C46" w:rsidRPr="0025338B">
        <w:rPr>
          <w:rFonts w:asciiTheme="minorHAnsi" w:hAnsiTheme="minorHAnsi" w:cstheme="minorHAnsi"/>
          <w:sz w:val="18"/>
          <w:szCs w:val="18"/>
          <w:lang w:val="en-GB"/>
        </w:rPr>
        <w:t xml:space="preserve"> how the Investor </w:t>
      </w:r>
      <w:r w:rsidR="000D5554">
        <w:rPr>
          <w:rFonts w:asciiTheme="minorHAnsi" w:hAnsiTheme="minorHAnsi" w:cstheme="minorHAnsi"/>
          <w:sz w:val="18"/>
          <w:szCs w:val="18"/>
          <w:lang w:val="en-GB"/>
        </w:rPr>
        <w:t>realized</w:t>
      </w:r>
      <w:r w:rsidR="00527C46" w:rsidRPr="0025338B">
        <w:rPr>
          <w:rFonts w:asciiTheme="minorHAnsi" w:hAnsiTheme="minorHAnsi" w:cstheme="minorHAnsi"/>
          <w:sz w:val="18"/>
          <w:szCs w:val="18"/>
          <w:lang w:val="en-GB"/>
        </w:rPr>
        <w:t xml:space="preserve"> exits from investments in</w:t>
      </w:r>
      <w:r w:rsidR="000D5554">
        <w:rPr>
          <w:rFonts w:asciiTheme="minorHAnsi" w:hAnsiTheme="minorHAnsi" w:cstheme="minorHAnsi"/>
          <w:sz w:val="18"/>
          <w:szCs w:val="18"/>
          <w:lang w:val="en-GB"/>
        </w:rPr>
        <w:t xml:space="preserve"> portfolio</w:t>
      </w:r>
      <w:r w:rsidR="00527C46" w:rsidRPr="0025338B">
        <w:rPr>
          <w:rFonts w:asciiTheme="minorHAnsi" w:hAnsiTheme="minorHAnsi" w:cstheme="minorHAnsi"/>
          <w:sz w:val="18"/>
          <w:szCs w:val="18"/>
          <w:lang w:val="en-GB"/>
        </w:rPr>
        <w:t xml:space="preserve"> companies and plans </w:t>
      </w:r>
      <w:r>
        <w:rPr>
          <w:rFonts w:asciiTheme="minorHAnsi" w:hAnsiTheme="minorHAnsi" w:cstheme="minorHAnsi"/>
          <w:sz w:val="18"/>
          <w:szCs w:val="18"/>
          <w:lang w:val="en-GB"/>
        </w:rPr>
        <w:t xml:space="preserve">for exits </w:t>
      </w:r>
      <w:r w:rsidR="00C473A7">
        <w:rPr>
          <w:rFonts w:asciiTheme="minorHAnsi" w:hAnsiTheme="minorHAnsi" w:cstheme="minorHAnsi"/>
          <w:sz w:val="18"/>
          <w:szCs w:val="18"/>
          <w:lang w:val="en-GB"/>
        </w:rPr>
        <w:t>from</w:t>
      </w:r>
      <w:r w:rsidR="00527C46" w:rsidRPr="0025338B">
        <w:rPr>
          <w:rFonts w:asciiTheme="minorHAnsi" w:hAnsiTheme="minorHAnsi" w:cstheme="minorHAnsi"/>
          <w:sz w:val="18"/>
          <w:szCs w:val="18"/>
          <w:lang w:val="en-GB"/>
        </w:rPr>
        <w:t xml:space="preserve"> the remaining </w:t>
      </w:r>
      <w:r>
        <w:rPr>
          <w:rFonts w:asciiTheme="minorHAnsi" w:hAnsiTheme="minorHAnsi" w:cstheme="minorHAnsi"/>
          <w:sz w:val="18"/>
          <w:szCs w:val="18"/>
          <w:lang w:val="en-GB"/>
        </w:rPr>
        <w:t xml:space="preserve">portfolio </w:t>
      </w:r>
      <w:r w:rsidR="00527C46" w:rsidRPr="0025338B">
        <w:rPr>
          <w:rFonts w:asciiTheme="minorHAnsi" w:hAnsiTheme="minorHAnsi" w:cstheme="minorHAnsi"/>
          <w:sz w:val="18"/>
          <w:szCs w:val="18"/>
          <w:lang w:val="en-GB"/>
        </w:rPr>
        <w:t>companies.</w:t>
      </w:r>
    </w:p>
    <w:tbl>
      <w:tblPr>
        <w:tblW w:w="9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2"/>
      </w:tblGrid>
      <w:tr w:rsidR="00527C46" w:rsidRPr="0025338B" w14:paraId="5B6D1627" w14:textId="77777777" w:rsidTr="00B07A67">
        <w:trPr>
          <w:trHeight w:val="259"/>
        </w:trPr>
        <w:tc>
          <w:tcPr>
            <w:tcW w:w="9192" w:type="dxa"/>
            <w:vAlign w:val="center"/>
          </w:tcPr>
          <w:p w14:paraId="6C99981A" w14:textId="77777777" w:rsidR="00527C46" w:rsidRPr="0025338B" w:rsidRDefault="00FE2C0E" w:rsidP="00B07A67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x 2,500 characters (1/2 page)"/>
                  </w:textInput>
                </w:ffData>
              </w:fldChar>
            </w:r>
            <w:r w:rsidR="00527C46"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="00527C46" w:rsidRPr="0025338B">
              <w:rPr>
                <w:rFonts w:asciiTheme="minorHAnsi" w:hAnsiTheme="minorHAnsi" w:cstheme="minorHAnsi"/>
                <w:noProof/>
                <w:sz w:val="20"/>
                <w:szCs w:val="20"/>
                <w:lang w:val="en-GB"/>
              </w:rPr>
              <w:t>Max 2,500 characters (1/2 page)</w:t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02F7C7FD" w14:textId="77777777" w:rsidR="00527C46" w:rsidRPr="0025338B" w:rsidRDefault="00527C46" w:rsidP="00527C46">
      <w:pPr>
        <w:ind w:firstLine="708"/>
        <w:jc w:val="both"/>
        <w:outlineLvl w:val="0"/>
        <w:rPr>
          <w:rFonts w:asciiTheme="minorHAnsi" w:hAnsiTheme="minorHAnsi" w:cstheme="minorHAnsi"/>
          <w:b/>
          <w:color w:val="1F497D" w:themeColor="text2"/>
          <w:lang w:val="en-GB"/>
        </w:rPr>
      </w:pPr>
    </w:p>
    <w:p w14:paraId="76BFE503" w14:textId="77777777" w:rsidR="00527C46" w:rsidRPr="0025338B" w:rsidRDefault="004C6C4A" w:rsidP="00527C46">
      <w:pPr>
        <w:jc w:val="both"/>
        <w:rPr>
          <w:rFonts w:asciiTheme="minorHAnsi" w:hAnsiTheme="minorHAnsi" w:cstheme="minorHAnsi"/>
          <w:sz w:val="18"/>
          <w:szCs w:val="18"/>
          <w:lang w:val="en-GB"/>
        </w:rPr>
      </w:pPr>
      <w:r>
        <w:rPr>
          <w:rFonts w:asciiTheme="minorHAnsi" w:hAnsiTheme="minorHAnsi" w:cstheme="minorHAnsi"/>
          <w:sz w:val="18"/>
          <w:szCs w:val="18"/>
          <w:lang w:val="en-GB"/>
        </w:rPr>
        <w:t>Describe</w:t>
      </w:r>
      <w:r w:rsidR="00527C46" w:rsidRPr="0025338B">
        <w:rPr>
          <w:rFonts w:asciiTheme="minorHAnsi" w:hAnsiTheme="minorHAnsi" w:cstheme="minorHAnsi"/>
          <w:sz w:val="18"/>
          <w:szCs w:val="18"/>
          <w:lang w:val="en-GB"/>
        </w:rPr>
        <w:t xml:space="preserve"> how the Investor has contributed to the strengthening of </w:t>
      </w:r>
      <w:r w:rsidR="00B07A67">
        <w:rPr>
          <w:rFonts w:asciiTheme="minorHAnsi" w:hAnsiTheme="minorHAnsi" w:cstheme="minorHAnsi"/>
          <w:sz w:val="18"/>
          <w:szCs w:val="18"/>
          <w:lang w:val="en-GB"/>
        </w:rPr>
        <w:t xml:space="preserve">human capital </w:t>
      </w:r>
      <w:r w:rsidR="00527C46" w:rsidRPr="0025338B">
        <w:rPr>
          <w:rFonts w:asciiTheme="minorHAnsi" w:hAnsiTheme="minorHAnsi" w:cstheme="minorHAnsi"/>
          <w:sz w:val="18"/>
          <w:szCs w:val="18"/>
          <w:lang w:val="en-GB"/>
        </w:rPr>
        <w:t xml:space="preserve">in </w:t>
      </w:r>
      <w:r>
        <w:rPr>
          <w:rFonts w:asciiTheme="minorHAnsi" w:hAnsiTheme="minorHAnsi" w:cstheme="minorHAnsi"/>
          <w:sz w:val="18"/>
          <w:szCs w:val="18"/>
          <w:lang w:val="en-GB"/>
        </w:rPr>
        <w:t xml:space="preserve">portfolio </w:t>
      </w:r>
      <w:r w:rsidR="00527C46" w:rsidRPr="0025338B">
        <w:rPr>
          <w:rFonts w:asciiTheme="minorHAnsi" w:hAnsiTheme="minorHAnsi" w:cstheme="minorHAnsi"/>
          <w:sz w:val="18"/>
          <w:szCs w:val="18"/>
          <w:lang w:val="en-GB"/>
        </w:rPr>
        <w:t>companies</w:t>
      </w:r>
      <w:proofErr w:type="gramStart"/>
      <w:r w:rsidR="00527C46" w:rsidRPr="0025338B">
        <w:rPr>
          <w:rFonts w:asciiTheme="minorHAnsi" w:hAnsiTheme="minorHAnsi" w:cstheme="minorHAnsi"/>
          <w:sz w:val="18"/>
          <w:szCs w:val="18"/>
          <w:lang w:val="en-GB"/>
        </w:rPr>
        <w:t>..</w:t>
      </w:r>
      <w:proofErr w:type="gramEnd"/>
    </w:p>
    <w:tbl>
      <w:tblPr>
        <w:tblW w:w="9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2"/>
      </w:tblGrid>
      <w:tr w:rsidR="00527C46" w:rsidRPr="0025338B" w14:paraId="2F8F9387" w14:textId="77777777" w:rsidTr="00B07A67">
        <w:trPr>
          <w:trHeight w:val="259"/>
        </w:trPr>
        <w:tc>
          <w:tcPr>
            <w:tcW w:w="9192" w:type="dxa"/>
            <w:vAlign w:val="center"/>
          </w:tcPr>
          <w:p w14:paraId="3AC19576" w14:textId="77777777" w:rsidR="00527C46" w:rsidRPr="0025338B" w:rsidRDefault="00FE2C0E" w:rsidP="00B07A67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x 2,500 characters (1/2 page)"/>
                  </w:textInput>
                </w:ffData>
              </w:fldChar>
            </w:r>
            <w:r w:rsidR="00527C46"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="00527C46" w:rsidRPr="0025338B">
              <w:rPr>
                <w:rFonts w:asciiTheme="minorHAnsi" w:hAnsiTheme="minorHAnsi" w:cstheme="minorHAnsi"/>
                <w:noProof/>
                <w:sz w:val="20"/>
                <w:szCs w:val="20"/>
                <w:lang w:val="en-GB"/>
              </w:rPr>
              <w:t>Max 2,500 characters (1/2 page)</w:t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321B7CB5" w14:textId="77777777" w:rsidR="00FF20D9" w:rsidRDefault="00B34DD3" w:rsidP="00C473A7">
      <w:pPr>
        <w:jc w:val="both"/>
        <w:rPr>
          <w:rFonts w:asciiTheme="minorHAnsi" w:hAnsiTheme="minorHAnsi" w:cstheme="minorHAnsi"/>
          <w:b/>
          <w:color w:val="1F497D" w:themeColor="text2"/>
        </w:rPr>
      </w:pPr>
      <w:r w:rsidRPr="00C473A7">
        <w:rPr>
          <w:rFonts w:asciiTheme="minorHAnsi" w:hAnsiTheme="minorHAnsi" w:cstheme="minorHAnsi"/>
          <w:sz w:val="18"/>
          <w:szCs w:val="18"/>
          <w:lang w:val="en-GB"/>
        </w:rPr>
        <w:t>Poglavlje C.</w:t>
      </w:r>
      <w:r w:rsidR="006D1DD8" w:rsidRPr="00C473A7">
        <w:rPr>
          <w:rFonts w:asciiTheme="minorHAnsi" w:hAnsiTheme="minorHAnsi" w:cstheme="minorHAnsi"/>
          <w:sz w:val="18"/>
          <w:szCs w:val="18"/>
          <w:lang w:val="en-GB"/>
        </w:rPr>
        <w:t>2</w:t>
      </w:r>
      <w:r w:rsidRPr="00C473A7">
        <w:rPr>
          <w:rFonts w:asciiTheme="minorHAnsi" w:hAnsiTheme="minorHAnsi" w:cstheme="minorHAnsi"/>
          <w:sz w:val="18"/>
          <w:szCs w:val="18"/>
          <w:lang w:val="en-GB"/>
        </w:rPr>
        <w:t>.</w:t>
      </w:r>
      <w:r w:rsidR="006D1DD8" w:rsidRPr="00C473A7">
        <w:rPr>
          <w:rFonts w:asciiTheme="minorHAnsi" w:hAnsiTheme="minorHAnsi" w:cstheme="minorHAnsi"/>
          <w:sz w:val="18"/>
          <w:szCs w:val="18"/>
          <w:lang w:val="en-GB"/>
        </w:rPr>
        <w:t>2.</w:t>
      </w:r>
      <w:r w:rsidRPr="00C473A7">
        <w:rPr>
          <w:rFonts w:asciiTheme="minorHAnsi" w:hAnsiTheme="minorHAnsi" w:cstheme="minorHAnsi"/>
          <w:sz w:val="18"/>
          <w:szCs w:val="18"/>
          <w:lang w:val="en-GB"/>
        </w:rPr>
        <w:t xml:space="preserve"> potrebno je popuniti na engleskom jeziku. </w:t>
      </w:r>
      <w:r w:rsidR="000D5554" w:rsidRPr="00C473A7">
        <w:rPr>
          <w:rFonts w:asciiTheme="minorHAnsi" w:hAnsiTheme="minorHAnsi" w:cstheme="minorHAnsi"/>
          <w:sz w:val="18"/>
          <w:szCs w:val="18"/>
          <w:lang w:val="en-GB"/>
        </w:rPr>
        <w:t>Ako Ulagač nema ostvarenih ulaganja u vlasnički kapital inovativnih subjekata malog gospodarstva i/ili izlazaka potrebno je unijeti N/A u sva navedena polja.</w:t>
      </w:r>
      <w:r w:rsidR="00FF20D9">
        <w:rPr>
          <w:rFonts w:asciiTheme="minorHAnsi" w:hAnsiTheme="minorHAnsi" w:cstheme="minorHAnsi"/>
          <w:b/>
          <w:color w:val="1F497D" w:themeColor="text2"/>
        </w:rPr>
        <w:br w:type="page"/>
      </w:r>
    </w:p>
    <w:p w14:paraId="638BFD59" w14:textId="77777777" w:rsidR="00FF20D9" w:rsidRDefault="00FF20D9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0C83381F" w14:textId="77777777" w:rsidR="00B71213" w:rsidRPr="00C45275" w:rsidRDefault="00B71213" w:rsidP="0068155A">
      <w:pPr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  <w:r w:rsidRPr="00C45275">
        <w:rPr>
          <w:rFonts w:asciiTheme="minorHAnsi" w:hAnsiTheme="minorHAnsi" w:cstheme="minorHAnsi"/>
          <w:b/>
          <w:color w:val="1F497D" w:themeColor="text2"/>
        </w:rPr>
        <w:t>INFORMACIJE O PROJEKTU</w:t>
      </w:r>
      <w:bookmarkEnd w:id="6"/>
      <w:r w:rsidRPr="00C45275">
        <w:rPr>
          <w:rFonts w:asciiTheme="minorHAnsi" w:hAnsiTheme="minorHAnsi" w:cstheme="minorHAnsi"/>
          <w:b/>
          <w:color w:val="1F497D" w:themeColor="text2"/>
        </w:rPr>
        <w:t xml:space="preserve"> </w:t>
      </w:r>
    </w:p>
    <w:p w14:paraId="210CA93F" w14:textId="77777777" w:rsidR="00B71213" w:rsidRPr="00C45275" w:rsidRDefault="00B71213" w:rsidP="00E13F2F">
      <w:pPr>
        <w:jc w:val="both"/>
        <w:rPr>
          <w:rFonts w:asciiTheme="minorHAnsi" w:hAnsiTheme="minorHAnsi" w:cstheme="minorHAnsi"/>
          <w:b/>
        </w:rPr>
      </w:pPr>
    </w:p>
    <w:p w14:paraId="7DC5A143" w14:textId="77777777" w:rsidR="00B71213" w:rsidRPr="00C45275" w:rsidRDefault="00DF2F62" w:rsidP="00E13F2F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D</w:t>
      </w:r>
      <w:r w:rsidR="006D1DD8">
        <w:rPr>
          <w:rFonts w:asciiTheme="minorHAnsi" w:hAnsiTheme="minorHAnsi" w:cstheme="minorHAnsi"/>
          <w:b/>
          <w:color w:val="1F497D" w:themeColor="text2"/>
        </w:rPr>
        <w:t>.</w:t>
      </w:r>
      <w:r w:rsidR="00DF6AB8">
        <w:rPr>
          <w:rFonts w:asciiTheme="minorHAnsi" w:hAnsiTheme="minorHAnsi" w:cstheme="minorHAnsi"/>
          <w:b/>
          <w:color w:val="1F497D" w:themeColor="text2"/>
        </w:rPr>
        <w:t>1</w:t>
      </w:r>
      <w:r w:rsidR="00B71213" w:rsidRPr="00C45275">
        <w:rPr>
          <w:rFonts w:asciiTheme="minorHAnsi" w:hAnsiTheme="minorHAnsi" w:cstheme="minorHAnsi"/>
          <w:b/>
          <w:color w:val="1F497D" w:themeColor="text2"/>
        </w:rPr>
        <w:t xml:space="preserve">. Naziv </w:t>
      </w:r>
      <w:r w:rsidR="00F6218F">
        <w:rPr>
          <w:rFonts w:asciiTheme="minorHAnsi" w:hAnsiTheme="minorHAnsi" w:cstheme="minorHAnsi"/>
          <w:b/>
          <w:color w:val="1F497D" w:themeColor="text2"/>
        </w:rPr>
        <w:t>P</w:t>
      </w:r>
      <w:r w:rsidR="00B71213" w:rsidRPr="00C45275">
        <w:rPr>
          <w:rFonts w:asciiTheme="minorHAnsi" w:hAnsiTheme="minorHAnsi" w:cstheme="minorHAnsi"/>
          <w:b/>
          <w:color w:val="1F497D" w:themeColor="text2"/>
        </w:rPr>
        <w:t>rojekta</w:t>
      </w:r>
      <w:r w:rsidR="00B07A67">
        <w:rPr>
          <w:rFonts w:asciiTheme="minorHAnsi" w:hAnsiTheme="minorHAnsi" w:cstheme="minorHAnsi"/>
          <w:b/>
          <w:color w:val="1F497D" w:themeColor="text2"/>
        </w:rPr>
        <w:t xml:space="preserve"> – </w:t>
      </w:r>
      <w:r w:rsidR="00B07A67">
        <w:rPr>
          <w:rFonts w:asciiTheme="minorHAnsi" w:hAnsiTheme="minorHAnsi" w:cstheme="minorHAnsi"/>
          <w:b/>
          <w:i/>
          <w:color w:val="1F497D" w:themeColor="text2"/>
        </w:rPr>
        <w:t>Name of Project</w:t>
      </w:r>
      <w:r w:rsidR="00B71213" w:rsidRPr="00C45275">
        <w:rPr>
          <w:rFonts w:asciiTheme="minorHAnsi" w:hAnsiTheme="minorHAnsi" w:cstheme="minorHAnsi"/>
          <w:b/>
          <w:color w:val="1F497D" w:themeColor="text2"/>
        </w:rPr>
        <w:t>:</w:t>
      </w:r>
    </w:p>
    <w:p w14:paraId="21C87D34" w14:textId="77777777" w:rsidR="00B71213" w:rsidRPr="00AD3941" w:rsidRDefault="00B71213" w:rsidP="00E13F2F">
      <w:pPr>
        <w:jc w:val="both"/>
        <w:rPr>
          <w:rFonts w:asciiTheme="minorHAnsi" w:hAnsiTheme="minorHAnsi" w:cstheme="minorHAnsi"/>
          <w:sz w:val="18"/>
          <w:szCs w:val="18"/>
        </w:rPr>
      </w:pPr>
      <w:r w:rsidRPr="00AD3941">
        <w:rPr>
          <w:rFonts w:asciiTheme="minorHAnsi" w:hAnsiTheme="minorHAnsi" w:cstheme="minorHAnsi"/>
          <w:sz w:val="18"/>
          <w:szCs w:val="18"/>
        </w:rPr>
        <w:t xml:space="preserve">Upišite puni naziv </w:t>
      </w:r>
      <w:r w:rsidR="00F6218F">
        <w:rPr>
          <w:rFonts w:asciiTheme="minorHAnsi" w:hAnsiTheme="minorHAnsi" w:cstheme="minorHAnsi"/>
          <w:sz w:val="18"/>
          <w:szCs w:val="18"/>
        </w:rPr>
        <w:t>P</w:t>
      </w:r>
      <w:r w:rsidRPr="00AD3941">
        <w:rPr>
          <w:rFonts w:asciiTheme="minorHAnsi" w:hAnsiTheme="minorHAnsi" w:cstheme="minorHAnsi"/>
          <w:sz w:val="18"/>
          <w:szCs w:val="18"/>
        </w:rPr>
        <w:t xml:space="preserve">rojekta </w:t>
      </w:r>
      <w:r w:rsidR="0048465A">
        <w:rPr>
          <w:rFonts w:asciiTheme="minorHAnsi" w:hAnsiTheme="minorHAnsi" w:cstheme="minorHAnsi"/>
          <w:sz w:val="18"/>
          <w:szCs w:val="18"/>
        </w:rPr>
        <w:t>koji je prijavljen</w:t>
      </w:r>
      <w:r w:rsidRPr="00AD3941">
        <w:rPr>
          <w:rFonts w:asciiTheme="minorHAnsi" w:hAnsiTheme="minorHAnsi" w:cstheme="minorHAnsi"/>
          <w:sz w:val="18"/>
          <w:szCs w:val="18"/>
        </w:rPr>
        <w:t xml:space="preserve"> za </w:t>
      </w:r>
      <w:r w:rsidR="0048465A">
        <w:rPr>
          <w:rFonts w:asciiTheme="minorHAnsi" w:hAnsiTheme="minorHAnsi" w:cstheme="minorHAnsi"/>
          <w:sz w:val="18"/>
          <w:szCs w:val="18"/>
        </w:rPr>
        <w:t>su</w:t>
      </w:r>
      <w:r w:rsidRPr="00AD3941">
        <w:rPr>
          <w:rFonts w:asciiTheme="minorHAnsi" w:hAnsiTheme="minorHAnsi" w:cstheme="minorHAnsi"/>
          <w:sz w:val="18"/>
          <w:szCs w:val="18"/>
        </w:rPr>
        <w:t>financiranje i koji može biti javno objavljen. Naziv treba biti kratak i razumljiv onima koji nisu stručnjaci iz predmetnog područja.</w:t>
      </w:r>
    </w:p>
    <w:tbl>
      <w:tblPr>
        <w:tblW w:w="9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2"/>
      </w:tblGrid>
      <w:tr w:rsidR="00B71213" w:rsidRPr="00C45275" w14:paraId="4E1B62F8" w14:textId="77777777" w:rsidTr="00AD3941">
        <w:trPr>
          <w:trHeight w:val="259"/>
        </w:trPr>
        <w:tc>
          <w:tcPr>
            <w:tcW w:w="9192" w:type="dxa"/>
            <w:vAlign w:val="center"/>
          </w:tcPr>
          <w:p w14:paraId="23780318" w14:textId="77777777" w:rsidR="00B71213" w:rsidRPr="006E55B6" w:rsidRDefault="00FE2C0E" w:rsidP="00E13F2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E55B6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7" w:name="Text21"/>
            <w:r w:rsidR="00B71213" w:rsidRPr="006E55B6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6E55B6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6E55B6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B71213" w:rsidRPr="006E55B6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B71213" w:rsidRPr="006E55B6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B71213" w:rsidRPr="006E55B6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B71213" w:rsidRPr="006E55B6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B71213" w:rsidRPr="006E55B6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6E55B6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bookmarkEnd w:id="7"/>
          </w:p>
        </w:tc>
      </w:tr>
    </w:tbl>
    <w:p w14:paraId="0BB0A73A" w14:textId="77777777" w:rsidR="00B71213" w:rsidRPr="00C45275" w:rsidRDefault="00B71213" w:rsidP="00E13F2F">
      <w:pPr>
        <w:jc w:val="both"/>
        <w:rPr>
          <w:rFonts w:asciiTheme="minorHAnsi" w:hAnsiTheme="minorHAnsi" w:cstheme="minorHAnsi"/>
          <w:b/>
        </w:rPr>
      </w:pPr>
    </w:p>
    <w:p w14:paraId="130C1B76" w14:textId="77777777" w:rsidR="00F6218F" w:rsidRDefault="003C5897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  <w:bookmarkStart w:id="8" w:name="_Toc409184915"/>
      <w:r>
        <w:rPr>
          <w:rFonts w:asciiTheme="minorHAnsi" w:hAnsiTheme="minorHAnsi" w:cstheme="minorHAnsi"/>
          <w:b/>
          <w:color w:val="1F497D" w:themeColor="text2"/>
        </w:rPr>
        <w:t>D</w:t>
      </w:r>
      <w:r w:rsidR="006D1DD8">
        <w:rPr>
          <w:rFonts w:asciiTheme="minorHAnsi" w:hAnsiTheme="minorHAnsi" w:cstheme="minorHAnsi"/>
          <w:b/>
          <w:color w:val="1F497D" w:themeColor="text2"/>
        </w:rPr>
        <w:t>.</w:t>
      </w:r>
      <w:r w:rsidR="00DF6AB8">
        <w:rPr>
          <w:rFonts w:asciiTheme="minorHAnsi" w:hAnsiTheme="minorHAnsi" w:cstheme="minorHAnsi"/>
          <w:b/>
          <w:color w:val="1F497D" w:themeColor="text2"/>
        </w:rPr>
        <w:t>2</w:t>
      </w:r>
      <w:r w:rsidR="00B71213" w:rsidRPr="00C45275">
        <w:rPr>
          <w:rFonts w:asciiTheme="minorHAnsi" w:hAnsiTheme="minorHAnsi" w:cstheme="minorHAnsi"/>
          <w:b/>
          <w:color w:val="1F497D" w:themeColor="text2"/>
        </w:rPr>
        <w:t xml:space="preserve">. Trajanje </w:t>
      </w:r>
      <w:r w:rsidR="00F6218F">
        <w:rPr>
          <w:rFonts w:asciiTheme="minorHAnsi" w:hAnsiTheme="minorHAnsi" w:cstheme="minorHAnsi"/>
          <w:b/>
          <w:color w:val="1F497D" w:themeColor="text2"/>
        </w:rPr>
        <w:t>P</w:t>
      </w:r>
      <w:r w:rsidR="00B71213" w:rsidRPr="00C45275">
        <w:rPr>
          <w:rFonts w:asciiTheme="minorHAnsi" w:hAnsiTheme="minorHAnsi" w:cstheme="minorHAnsi"/>
          <w:b/>
          <w:color w:val="1F497D" w:themeColor="text2"/>
        </w:rPr>
        <w:t>rojekta</w:t>
      </w:r>
      <w:r w:rsidR="00B07A67">
        <w:rPr>
          <w:rFonts w:asciiTheme="minorHAnsi" w:hAnsiTheme="minorHAnsi" w:cstheme="minorHAnsi"/>
          <w:b/>
          <w:color w:val="1F497D" w:themeColor="text2"/>
        </w:rPr>
        <w:t xml:space="preserve"> – </w:t>
      </w:r>
      <w:r w:rsidR="00B07A67" w:rsidRPr="00B07A67">
        <w:rPr>
          <w:rFonts w:asciiTheme="minorHAnsi" w:hAnsiTheme="minorHAnsi" w:cstheme="minorHAnsi"/>
          <w:b/>
          <w:i/>
          <w:color w:val="1F497D" w:themeColor="text2"/>
        </w:rPr>
        <w:t>Duration of Project</w:t>
      </w:r>
      <w:r w:rsidR="00B71213" w:rsidRPr="00C45275">
        <w:rPr>
          <w:rFonts w:asciiTheme="minorHAnsi" w:hAnsiTheme="minorHAnsi" w:cstheme="minorHAnsi"/>
          <w:b/>
          <w:color w:val="1F497D" w:themeColor="text2"/>
        </w:rPr>
        <w:t>:</w:t>
      </w:r>
    </w:p>
    <w:p w14:paraId="52864AF8" w14:textId="77777777" w:rsidR="00B71213" w:rsidRPr="00F6218F" w:rsidRDefault="00B71213" w:rsidP="00E13F2F">
      <w:pPr>
        <w:jc w:val="both"/>
        <w:outlineLvl w:val="0"/>
        <w:rPr>
          <w:rFonts w:asciiTheme="minorHAnsi" w:hAnsiTheme="minorHAnsi" w:cstheme="minorHAnsi"/>
          <w:i/>
        </w:rPr>
      </w:pPr>
      <w:r w:rsidRPr="00C45275">
        <w:rPr>
          <w:rFonts w:asciiTheme="minorHAnsi" w:hAnsiTheme="minorHAnsi" w:cstheme="minorHAnsi"/>
        </w:rPr>
        <w:t xml:space="preserve"> </w:t>
      </w:r>
      <w:r w:rsidR="00FE2C0E" w:rsidRPr="006E55B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6E55B6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="00FE2C0E" w:rsidRPr="006E55B6">
        <w:rPr>
          <w:rFonts w:asciiTheme="minorHAnsi" w:hAnsiTheme="minorHAnsi" w:cstheme="minorHAnsi"/>
          <w:sz w:val="20"/>
          <w:szCs w:val="20"/>
        </w:rPr>
      </w:r>
      <w:r w:rsidR="00FE2C0E" w:rsidRPr="006E55B6">
        <w:rPr>
          <w:rFonts w:asciiTheme="minorHAnsi" w:hAnsiTheme="minorHAnsi" w:cstheme="minorHAnsi"/>
          <w:sz w:val="20"/>
          <w:szCs w:val="20"/>
        </w:rPr>
        <w:fldChar w:fldCharType="separate"/>
      </w:r>
      <w:r w:rsidRPr="006E55B6">
        <w:rPr>
          <w:rFonts w:asciiTheme="minorHAnsi" w:hAnsiTheme="minorHAnsi" w:cstheme="minorHAnsi"/>
          <w:noProof/>
          <w:sz w:val="20"/>
          <w:szCs w:val="20"/>
        </w:rPr>
        <w:t> </w:t>
      </w:r>
      <w:r w:rsidRPr="006E55B6">
        <w:rPr>
          <w:rFonts w:asciiTheme="minorHAnsi" w:hAnsiTheme="minorHAnsi" w:cstheme="minorHAnsi"/>
          <w:noProof/>
          <w:sz w:val="20"/>
          <w:szCs w:val="20"/>
        </w:rPr>
        <w:t> </w:t>
      </w:r>
      <w:r w:rsidRPr="006E55B6">
        <w:rPr>
          <w:rFonts w:asciiTheme="minorHAnsi" w:hAnsiTheme="minorHAnsi" w:cstheme="minorHAnsi"/>
          <w:noProof/>
          <w:sz w:val="20"/>
          <w:szCs w:val="20"/>
        </w:rPr>
        <w:t> </w:t>
      </w:r>
      <w:r w:rsidRPr="006E55B6">
        <w:rPr>
          <w:rFonts w:asciiTheme="minorHAnsi" w:hAnsiTheme="minorHAnsi" w:cstheme="minorHAnsi"/>
          <w:noProof/>
          <w:sz w:val="20"/>
          <w:szCs w:val="20"/>
        </w:rPr>
        <w:t> </w:t>
      </w:r>
      <w:r w:rsidRPr="006E55B6">
        <w:rPr>
          <w:rFonts w:asciiTheme="minorHAnsi" w:hAnsiTheme="minorHAnsi" w:cstheme="minorHAnsi"/>
          <w:noProof/>
          <w:sz w:val="20"/>
          <w:szCs w:val="20"/>
        </w:rPr>
        <w:t> </w:t>
      </w:r>
      <w:bookmarkEnd w:id="8"/>
      <w:r w:rsidR="00FE2C0E" w:rsidRPr="006E55B6">
        <w:rPr>
          <w:rFonts w:asciiTheme="minorHAnsi" w:hAnsiTheme="minorHAnsi" w:cstheme="minorHAnsi"/>
          <w:sz w:val="20"/>
          <w:szCs w:val="20"/>
        </w:rPr>
        <w:fldChar w:fldCharType="end"/>
      </w:r>
      <w:r w:rsidRPr="00C45275">
        <w:rPr>
          <w:rFonts w:asciiTheme="minorHAnsi" w:hAnsiTheme="minorHAnsi" w:cstheme="minorHAnsi"/>
        </w:rPr>
        <w:t xml:space="preserve"> </w:t>
      </w:r>
      <w:r w:rsidR="00B07A67" w:rsidRPr="00F6218F">
        <w:rPr>
          <w:rFonts w:asciiTheme="minorHAnsi" w:hAnsiTheme="minorHAnsi" w:cstheme="minorHAnsi"/>
          <w:sz w:val="20"/>
          <w:szCs w:val="20"/>
        </w:rPr>
        <w:t xml:space="preserve">mjeseci - </w:t>
      </w:r>
      <w:r w:rsidR="00B07A67" w:rsidRPr="00F6218F">
        <w:rPr>
          <w:rFonts w:asciiTheme="minorHAnsi" w:hAnsiTheme="minorHAnsi" w:cstheme="minorHAnsi"/>
          <w:i/>
          <w:sz w:val="20"/>
          <w:szCs w:val="20"/>
        </w:rPr>
        <w:t>months</w:t>
      </w:r>
    </w:p>
    <w:p w14:paraId="04F6E26A" w14:textId="77777777" w:rsidR="00B71213" w:rsidRPr="00AD3941" w:rsidRDefault="00B71213" w:rsidP="00AD3941">
      <w:pPr>
        <w:jc w:val="both"/>
        <w:rPr>
          <w:rFonts w:asciiTheme="minorHAnsi" w:hAnsiTheme="minorHAnsi" w:cstheme="minorHAnsi"/>
          <w:sz w:val="18"/>
          <w:szCs w:val="18"/>
        </w:rPr>
      </w:pPr>
      <w:bookmarkStart w:id="9" w:name="_Toc409184916"/>
      <w:r w:rsidRPr="00AD3941">
        <w:rPr>
          <w:rFonts w:asciiTheme="minorHAnsi" w:hAnsiTheme="minorHAnsi" w:cstheme="minorHAnsi"/>
          <w:sz w:val="18"/>
          <w:szCs w:val="18"/>
        </w:rPr>
        <w:t xml:space="preserve">Upišite broj mjeseci za koji smatrate da će se predloženi </w:t>
      </w:r>
      <w:r w:rsidR="00811D05">
        <w:rPr>
          <w:rFonts w:asciiTheme="minorHAnsi" w:hAnsiTheme="minorHAnsi" w:cstheme="minorHAnsi"/>
          <w:sz w:val="18"/>
          <w:szCs w:val="18"/>
        </w:rPr>
        <w:t>P</w:t>
      </w:r>
      <w:r w:rsidRPr="00AD3941">
        <w:rPr>
          <w:rFonts w:asciiTheme="minorHAnsi" w:hAnsiTheme="minorHAnsi" w:cstheme="minorHAnsi"/>
          <w:sz w:val="18"/>
          <w:szCs w:val="18"/>
        </w:rPr>
        <w:t>rojekt završiti (</w:t>
      </w:r>
      <w:r w:rsidR="00B07A67">
        <w:rPr>
          <w:rFonts w:asciiTheme="minorHAnsi" w:hAnsiTheme="minorHAnsi" w:cstheme="minorHAnsi"/>
          <w:sz w:val="18"/>
          <w:szCs w:val="18"/>
        </w:rPr>
        <w:t>najviše</w:t>
      </w:r>
      <w:r w:rsidRPr="00AD3941">
        <w:rPr>
          <w:rFonts w:asciiTheme="minorHAnsi" w:hAnsiTheme="minorHAnsi" w:cstheme="minorHAnsi"/>
          <w:sz w:val="18"/>
          <w:szCs w:val="18"/>
        </w:rPr>
        <w:t xml:space="preserve"> do 24 mjeseca)</w:t>
      </w:r>
      <w:bookmarkEnd w:id="9"/>
    </w:p>
    <w:p w14:paraId="0E58B994" w14:textId="77777777" w:rsidR="00B71213" w:rsidRPr="00C45275" w:rsidRDefault="00B71213" w:rsidP="00E13F2F">
      <w:pPr>
        <w:jc w:val="both"/>
        <w:outlineLvl w:val="0"/>
        <w:rPr>
          <w:rFonts w:asciiTheme="minorHAnsi" w:hAnsiTheme="minorHAnsi" w:cstheme="minorHAnsi"/>
          <w:b/>
          <w:color w:val="000080"/>
        </w:rPr>
      </w:pPr>
    </w:p>
    <w:p w14:paraId="7CD417A9" w14:textId="77777777" w:rsidR="00B71213" w:rsidRPr="00C45275" w:rsidRDefault="003C5897" w:rsidP="00E13F2F">
      <w:pPr>
        <w:jc w:val="both"/>
        <w:outlineLvl w:val="0"/>
        <w:rPr>
          <w:rFonts w:asciiTheme="minorHAnsi" w:hAnsiTheme="minorHAnsi" w:cstheme="minorHAnsi"/>
          <w:b/>
          <w:color w:val="000080"/>
        </w:rPr>
      </w:pPr>
      <w:bookmarkStart w:id="10" w:name="_Toc409184917"/>
      <w:r>
        <w:rPr>
          <w:rFonts w:asciiTheme="minorHAnsi" w:hAnsiTheme="minorHAnsi" w:cstheme="minorHAnsi"/>
          <w:b/>
          <w:color w:val="1F497D" w:themeColor="text2"/>
        </w:rPr>
        <w:t>D</w:t>
      </w:r>
      <w:r w:rsidR="006D1DD8">
        <w:rPr>
          <w:rFonts w:asciiTheme="minorHAnsi" w:hAnsiTheme="minorHAnsi" w:cstheme="minorHAnsi"/>
          <w:b/>
          <w:color w:val="1F497D" w:themeColor="text2"/>
        </w:rPr>
        <w:t>.</w:t>
      </w:r>
      <w:r w:rsidR="00DF6AB8">
        <w:rPr>
          <w:rFonts w:asciiTheme="minorHAnsi" w:hAnsiTheme="minorHAnsi" w:cstheme="minorHAnsi"/>
          <w:b/>
          <w:color w:val="1F497D" w:themeColor="text2"/>
        </w:rPr>
        <w:t>3</w:t>
      </w:r>
      <w:r w:rsidR="00B71213" w:rsidRPr="00C45275">
        <w:rPr>
          <w:rFonts w:asciiTheme="minorHAnsi" w:hAnsiTheme="minorHAnsi" w:cstheme="minorHAnsi"/>
          <w:b/>
          <w:color w:val="1F497D" w:themeColor="text2"/>
        </w:rPr>
        <w:t>. Područje tehnologije</w:t>
      </w:r>
      <w:r w:rsidR="00042C78">
        <w:rPr>
          <w:rFonts w:asciiTheme="minorHAnsi" w:hAnsiTheme="minorHAnsi" w:cstheme="minorHAnsi"/>
          <w:b/>
          <w:color w:val="1F497D" w:themeColor="text2"/>
        </w:rPr>
        <w:t xml:space="preserve"> - </w:t>
      </w:r>
      <w:r w:rsidR="00042C78" w:rsidRPr="00042C78">
        <w:rPr>
          <w:rFonts w:asciiTheme="minorHAnsi" w:hAnsiTheme="minorHAnsi" w:cstheme="minorHAnsi"/>
          <w:b/>
          <w:i/>
          <w:color w:val="1F497D" w:themeColor="text2"/>
          <w:lang w:val="en-GB"/>
        </w:rPr>
        <w:t>Technology area</w:t>
      </w:r>
      <w:r w:rsidR="00B71213" w:rsidRPr="00C45275">
        <w:rPr>
          <w:rFonts w:asciiTheme="minorHAnsi" w:hAnsiTheme="minorHAnsi" w:cstheme="minorHAnsi"/>
          <w:b/>
          <w:color w:val="000080"/>
        </w:rPr>
        <w:t>:</w:t>
      </w:r>
      <w:bookmarkEnd w:id="10"/>
    </w:p>
    <w:p w14:paraId="6F9CB7BC" w14:textId="77777777" w:rsidR="00B71213" w:rsidRDefault="00B71213" w:rsidP="00AD3941">
      <w:pPr>
        <w:jc w:val="both"/>
        <w:rPr>
          <w:rFonts w:asciiTheme="minorHAnsi" w:hAnsiTheme="minorHAnsi" w:cstheme="minorHAnsi"/>
          <w:sz w:val="18"/>
          <w:szCs w:val="18"/>
        </w:rPr>
      </w:pPr>
      <w:bookmarkStart w:id="11" w:name="_Toc409184918"/>
      <w:r w:rsidRPr="00AD3941">
        <w:rPr>
          <w:rFonts w:asciiTheme="minorHAnsi" w:hAnsiTheme="minorHAnsi" w:cstheme="minorHAnsi"/>
          <w:sz w:val="18"/>
          <w:szCs w:val="18"/>
        </w:rPr>
        <w:t xml:space="preserve">Odaberite jedno od navedenih područja tehnologije kojem pripada </w:t>
      </w:r>
      <w:r w:rsidR="0048465A">
        <w:rPr>
          <w:rFonts w:asciiTheme="minorHAnsi" w:hAnsiTheme="minorHAnsi" w:cstheme="minorHAnsi"/>
          <w:sz w:val="18"/>
          <w:szCs w:val="18"/>
        </w:rPr>
        <w:t>P</w:t>
      </w:r>
      <w:r w:rsidRPr="00AD3941">
        <w:rPr>
          <w:rFonts w:asciiTheme="minorHAnsi" w:hAnsiTheme="minorHAnsi" w:cstheme="minorHAnsi"/>
          <w:sz w:val="18"/>
          <w:szCs w:val="18"/>
        </w:rPr>
        <w:t xml:space="preserve">rojekt. Ukoliko </w:t>
      </w:r>
      <w:r w:rsidR="0048465A">
        <w:rPr>
          <w:rFonts w:asciiTheme="minorHAnsi" w:hAnsiTheme="minorHAnsi" w:cstheme="minorHAnsi"/>
          <w:sz w:val="18"/>
          <w:szCs w:val="18"/>
        </w:rPr>
        <w:t>P</w:t>
      </w:r>
      <w:r w:rsidRPr="00AD3941">
        <w:rPr>
          <w:rFonts w:asciiTheme="minorHAnsi" w:hAnsiTheme="minorHAnsi" w:cstheme="minorHAnsi"/>
          <w:sz w:val="18"/>
          <w:szCs w:val="18"/>
        </w:rPr>
        <w:t>rojekt ne pripada niti jednom od ponuđenih područja, upišite naziv područja tehnologije za koji smatrate da je najbliži projektu.</w:t>
      </w:r>
      <w:bookmarkEnd w:id="11"/>
    </w:p>
    <w:p w14:paraId="6A41A58C" w14:textId="77777777" w:rsidR="00AD3941" w:rsidRPr="00AD3941" w:rsidRDefault="00AD3941" w:rsidP="00AD3941">
      <w:pPr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10155" w:type="dxa"/>
        <w:tblLook w:val="04A0" w:firstRow="1" w:lastRow="0" w:firstColumn="1" w:lastColumn="0" w:noHBand="0" w:noVBand="1"/>
      </w:tblPr>
      <w:tblGrid>
        <w:gridCol w:w="6345"/>
        <w:gridCol w:w="3810"/>
      </w:tblGrid>
      <w:tr w:rsidR="00B71213" w:rsidRPr="00AD3941" w14:paraId="5B57C5B8" w14:textId="77777777" w:rsidTr="0048465A">
        <w:trPr>
          <w:trHeight w:val="250"/>
        </w:trPr>
        <w:tc>
          <w:tcPr>
            <w:tcW w:w="6345" w:type="dxa"/>
            <w:vAlign w:val="center"/>
          </w:tcPr>
          <w:p w14:paraId="7378EE9B" w14:textId="77777777" w:rsidR="00B71213" w:rsidRPr="00AD3941" w:rsidRDefault="00B71213" w:rsidP="00AD39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12" w:name="_Toc409184919"/>
            <w:r w:rsidRPr="00AD3941">
              <w:rPr>
                <w:rFonts w:asciiTheme="minorHAnsi" w:hAnsiTheme="minorHAnsi" w:cstheme="minorHAnsi"/>
                <w:sz w:val="18"/>
                <w:szCs w:val="18"/>
              </w:rPr>
              <w:t>Elektronika i Elektrotehnika</w:t>
            </w:r>
            <w:bookmarkEnd w:id="12"/>
            <w:r w:rsidRPr="00AD394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7005B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042C78" w:rsidRPr="0017005B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Electronics and Electrical Engineering</w:t>
            </w:r>
          </w:p>
        </w:tc>
        <w:tc>
          <w:tcPr>
            <w:tcW w:w="3810" w:type="dxa"/>
            <w:vAlign w:val="center"/>
          </w:tcPr>
          <w:p w14:paraId="0166AF17" w14:textId="77777777" w:rsidR="00B71213" w:rsidRPr="00AD3941" w:rsidRDefault="00FE2C0E" w:rsidP="00AD39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D3941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1213" w:rsidRPr="00AD3941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AD3941">
              <w:rPr>
                <w:rFonts w:asciiTheme="minorHAnsi" w:hAnsiTheme="minorHAnsi" w:cstheme="minorHAnsi"/>
                <w:sz w:val="18"/>
                <w:szCs w:val="18"/>
              </w:rPr>
            </w:r>
            <w:r w:rsidRPr="00AD3941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Start w:id="13" w:name="_Toc409184920"/>
            <w:bookmarkEnd w:id="13"/>
          </w:p>
        </w:tc>
      </w:tr>
      <w:tr w:rsidR="00B71213" w:rsidRPr="00AD3941" w14:paraId="33D6EEDA" w14:textId="77777777" w:rsidTr="0048465A">
        <w:trPr>
          <w:trHeight w:val="237"/>
        </w:trPr>
        <w:tc>
          <w:tcPr>
            <w:tcW w:w="6345" w:type="dxa"/>
            <w:vAlign w:val="center"/>
          </w:tcPr>
          <w:p w14:paraId="5148FECF" w14:textId="77777777" w:rsidR="00B71213" w:rsidRPr="00AD3941" w:rsidRDefault="00B71213" w:rsidP="00AD39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14" w:name="_Toc409184921"/>
            <w:r w:rsidRPr="00AD3941">
              <w:rPr>
                <w:rFonts w:asciiTheme="minorHAnsi" w:hAnsiTheme="minorHAnsi" w:cstheme="minorHAnsi"/>
                <w:sz w:val="18"/>
                <w:szCs w:val="18"/>
              </w:rPr>
              <w:t>Energija, Okoliš, Materijali</w:t>
            </w:r>
            <w:bookmarkEnd w:id="14"/>
            <w:r w:rsidR="00042C78" w:rsidRPr="0025338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="0017005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- </w:t>
            </w:r>
            <w:r w:rsidR="00042C78" w:rsidRPr="0017005B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Energy, Environment, Materials</w:t>
            </w:r>
          </w:p>
        </w:tc>
        <w:tc>
          <w:tcPr>
            <w:tcW w:w="3810" w:type="dxa"/>
            <w:vAlign w:val="center"/>
          </w:tcPr>
          <w:p w14:paraId="78641DC4" w14:textId="77777777" w:rsidR="00B71213" w:rsidRPr="00AD3941" w:rsidRDefault="00FE2C0E" w:rsidP="00AD39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D3941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1213" w:rsidRPr="00AD3941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AD3941">
              <w:rPr>
                <w:rFonts w:asciiTheme="minorHAnsi" w:hAnsiTheme="minorHAnsi" w:cstheme="minorHAnsi"/>
                <w:sz w:val="18"/>
                <w:szCs w:val="18"/>
              </w:rPr>
            </w:r>
            <w:r w:rsidRPr="00AD3941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Start w:id="15" w:name="_Toc409184922"/>
            <w:bookmarkEnd w:id="15"/>
          </w:p>
        </w:tc>
      </w:tr>
      <w:tr w:rsidR="00B71213" w:rsidRPr="00AD3941" w14:paraId="369260F6" w14:textId="77777777" w:rsidTr="0048465A">
        <w:trPr>
          <w:trHeight w:val="218"/>
        </w:trPr>
        <w:tc>
          <w:tcPr>
            <w:tcW w:w="6345" w:type="dxa"/>
            <w:vAlign w:val="center"/>
          </w:tcPr>
          <w:p w14:paraId="5795E468" w14:textId="77777777" w:rsidR="00B71213" w:rsidRPr="00AD3941" w:rsidRDefault="00C23FD7" w:rsidP="00042C7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16" w:name="_Toc409184923"/>
            <w:r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bookmarkEnd w:id="16"/>
            <w:r>
              <w:rPr>
                <w:rFonts w:asciiTheme="minorHAnsi" w:hAnsiTheme="minorHAnsi" w:cstheme="minorHAnsi"/>
                <w:sz w:val="18"/>
                <w:szCs w:val="18"/>
              </w:rPr>
              <w:t>nformacijske i komunikacijske tehnologije</w:t>
            </w:r>
            <w:r w:rsidR="0017005B">
              <w:rPr>
                <w:rFonts w:asciiTheme="minorHAnsi" w:hAnsiTheme="minorHAnsi" w:cstheme="minorHAnsi"/>
                <w:sz w:val="18"/>
                <w:szCs w:val="18"/>
              </w:rPr>
              <w:t xml:space="preserve"> -</w:t>
            </w:r>
            <w:r w:rsidR="00042C78" w:rsidRPr="0025338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="00042C78" w:rsidRPr="0017005B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ICT</w:t>
            </w:r>
          </w:p>
        </w:tc>
        <w:tc>
          <w:tcPr>
            <w:tcW w:w="3810" w:type="dxa"/>
            <w:vAlign w:val="center"/>
          </w:tcPr>
          <w:p w14:paraId="2C684100" w14:textId="77777777" w:rsidR="00B71213" w:rsidRPr="00AD3941" w:rsidRDefault="00FE2C0E" w:rsidP="00AD39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D3941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1213" w:rsidRPr="00AD3941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AD3941">
              <w:rPr>
                <w:rFonts w:asciiTheme="minorHAnsi" w:hAnsiTheme="minorHAnsi" w:cstheme="minorHAnsi"/>
                <w:sz w:val="18"/>
                <w:szCs w:val="18"/>
              </w:rPr>
            </w:r>
            <w:r w:rsidRPr="00AD3941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Start w:id="17" w:name="_Toc409184924"/>
            <w:bookmarkEnd w:id="17"/>
          </w:p>
        </w:tc>
      </w:tr>
      <w:tr w:rsidR="00B71213" w:rsidRPr="00AD3941" w14:paraId="180B0A98" w14:textId="77777777" w:rsidTr="0048465A">
        <w:trPr>
          <w:trHeight w:val="240"/>
        </w:trPr>
        <w:tc>
          <w:tcPr>
            <w:tcW w:w="6345" w:type="dxa"/>
            <w:vAlign w:val="center"/>
          </w:tcPr>
          <w:p w14:paraId="289E8D8B" w14:textId="77777777" w:rsidR="00B71213" w:rsidRPr="00AD3941" w:rsidRDefault="00B71213" w:rsidP="0017005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18" w:name="_Toc409184927"/>
            <w:r w:rsidRPr="00AD3941">
              <w:rPr>
                <w:rFonts w:asciiTheme="minorHAnsi" w:hAnsiTheme="minorHAnsi" w:cstheme="minorHAnsi"/>
                <w:sz w:val="18"/>
                <w:szCs w:val="18"/>
              </w:rPr>
              <w:t>Medicina, Biomedicina, Farmaceutika</w:t>
            </w:r>
            <w:bookmarkEnd w:id="18"/>
            <w:r w:rsidR="0017005B">
              <w:rPr>
                <w:rFonts w:asciiTheme="minorHAnsi" w:hAnsiTheme="minorHAnsi" w:cstheme="minorHAnsi"/>
                <w:sz w:val="18"/>
                <w:szCs w:val="18"/>
              </w:rPr>
              <w:t xml:space="preserve"> -</w:t>
            </w:r>
            <w:r w:rsidR="00042C78" w:rsidRPr="0025338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="00042C78" w:rsidRPr="0017005B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Medicine, Biomedicine, Pharmaceuti</w:t>
            </w:r>
            <w:r w:rsidR="005A69C9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cals</w:t>
            </w:r>
          </w:p>
        </w:tc>
        <w:tc>
          <w:tcPr>
            <w:tcW w:w="3810" w:type="dxa"/>
            <w:vAlign w:val="center"/>
          </w:tcPr>
          <w:p w14:paraId="65A8CE9B" w14:textId="77777777" w:rsidR="00B71213" w:rsidRPr="00AD3941" w:rsidRDefault="00FE2C0E" w:rsidP="0017005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D3941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1213" w:rsidRPr="00AD3941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AD3941">
              <w:rPr>
                <w:rFonts w:asciiTheme="minorHAnsi" w:hAnsiTheme="minorHAnsi" w:cstheme="minorHAnsi"/>
                <w:sz w:val="18"/>
                <w:szCs w:val="18"/>
              </w:rPr>
            </w:r>
            <w:r w:rsidRPr="00AD3941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Start w:id="19" w:name="_Toc409184928"/>
            <w:bookmarkEnd w:id="19"/>
          </w:p>
        </w:tc>
      </w:tr>
      <w:tr w:rsidR="00B71213" w:rsidRPr="00AD3941" w14:paraId="2EB7264B" w14:textId="77777777" w:rsidTr="0048465A">
        <w:trPr>
          <w:trHeight w:val="243"/>
        </w:trPr>
        <w:tc>
          <w:tcPr>
            <w:tcW w:w="6345" w:type="dxa"/>
            <w:vAlign w:val="center"/>
          </w:tcPr>
          <w:p w14:paraId="7AA22D7A" w14:textId="77777777" w:rsidR="00B71213" w:rsidRPr="00AD3941" w:rsidRDefault="00B71213" w:rsidP="00AD39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20" w:name="_Toc409184929"/>
            <w:r w:rsidRPr="00AD3941">
              <w:rPr>
                <w:rFonts w:asciiTheme="minorHAnsi" w:hAnsiTheme="minorHAnsi" w:cstheme="minorHAnsi"/>
                <w:sz w:val="18"/>
                <w:szCs w:val="18"/>
              </w:rPr>
              <w:t>Prehrambena tehnologija</w:t>
            </w:r>
            <w:bookmarkEnd w:id="20"/>
            <w:r w:rsidR="005A69C9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="005A69C9" w:rsidRPr="005A69C9">
              <w:rPr>
                <w:rFonts w:asciiTheme="minorHAnsi" w:hAnsiTheme="minorHAnsi" w:cstheme="minorHAnsi"/>
                <w:i/>
                <w:sz w:val="18"/>
                <w:szCs w:val="18"/>
              </w:rPr>
              <w:t>Food proccessing</w:t>
            </w:r>
          </w:p>
        </w:tc>
        <w:tc>
          <w:tcPr>
            <w:tcW w:w="3810" w:type="dxa"/>
            <w:vAlign w:val="center"/>
          </w:tcPr>
          <w:p w14:paraId="3AB78D5E" w14:textId="77777777" w:rsidR="00B71213" w:rsidRPr="00AD3941" w:rsidRDefault="00FE2C0E" w:rsidP="00AD39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D3941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6"/>
            <w:r w:rsidR="00B71213" w:rsidRPr="00AD3941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AD3941">
              <w:rPr>
                <w:rFonts w:asciiTheme="minorHAnsi" w:hAnsiTheme="minorHAnsi" w:cstheme="minorHAnsi"/>
                <w:sz w:val="18"/>
                <w:szCs w:val="18"/>
              </w:rPr>
            </w:r>
            <w:r w:rsidRPr="00AD3941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Start w:id="22" w:name="_Toc409184930"/>
            <w:bookmarkEnd w:id="21"/>
            <w:bookmarkEnd w:id="22"/>
          </w:p>
        </w:tc>
      </w:tr>
      <w:tr w:rsidR="00B71213" w:rsidRPr="00AD3941" w14:paraId="0592693F" w14:textId="77777777" w:rsidTr="0048465A">
        <w:trPr>
          <w:trHeight w:val="243"/>
        </w:trPr>
        <w:tc>
          <w:tcPr>
            <w:tcW w:w="6345" w:type="dxa"/>
            <w:vAlign w:val="center"/>
          </w:tcPr>
          <w:p w14:paraId="4344C83D" w14:textId="77777777" w:rsidR="00B71213" w:rsidRPr="00AD3941" w:rsidRDefault="00F41B04" w:rsidP="005A69C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23" w:name="_Toc409184931"/>
            <w:r w:rsidRPr="00AD3941">
              <w:rPr>
                <w:rFonts w:asciiTheme="minorHAnsi" w:hAnsiTheme="minorHAnsi" w:cstheme="minorHAnsi"/>
                <w:sz w:val="18"/>
                <w:szCs w:val="18"/>
              </w:rPr>
              <w:t xml:space="preserve">Strojarstvo, </w:t>
            </w:r>
            <w:r w:rsidR="00B71213" w:rsidRPr="00AD3941">
              <w:rPr>
                <w:rFonts w:asciiTheme="minorHAnsi" w:hAnsiTheme="minorHAnsi" w:cstheme="minorHAnsi"/>
                <w:sz w:val="18"/>
                <w:szCs w:val="18"/>
              </w:rPr>
              <w:t>brodogradnja</w:t>
            </w:r>
            <w:r w:rsidRPr="00AD3941">
              <w:rPr>
                <w:rFonts w:asciiTheme="minorHAnsi" w:hAnsiTheme="minorHAnsi" w:cstheme="minorHAnsi"/>
                <w:sz w:val="18"/>
                <w:szCs w:val="18"/>
              </w:rPr>
              <w:t xml:space="preserve"> i zrakoplovstvo</w:t>
            </w:r>
            <w:bookmarkEnd w:id="23"/>
            <w:r w:rsidR="005A69C9">
              <w:rPr>
                <w:rFonts w:asciiTheme="minorHAnsi" w:hAnsiTheme="minorHAnsi" w:cstheme="minorHAnsi"/>
                <w:sz w:val="18"/>
                <w:szCs w:val="18"/>
              </w:rPr>
              <w:t xml:space="preserve"> -</w:t>
            </w:r>
            <w:r w:rsidR="0017005B" w:rsidRPr="0025338B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="0017005B" w:rsidRPr="005A69C9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Mechanical Engineering, Shipbuilding and Aviation</w:t>
            </w:r>
          </w:p>
        </w:tc>
        <w:tc>
          <w:tcPr>
            <w:tcW w:w="3810" w:type="dxa"/>
            <w:vAlign w:val="center"/>
          </w:tcPr>
          <w:p w14:paraId="40C2A074" w14:textId="77777777" w:rsidR="00B71213" w:rsidRPr="00AD3941" w:rsidRDefault="00FE2C0E" w:rsidP="00AD39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D3941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1213" w:rsidRPr="00AD3941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AD3941">
              <w:rPr>
                <w:rFonts w:asciiTheme="minorHAnsi" w:hAnsiTheme="minorHAnsi" w:cstheme="minorHAnsi"/>
                <w:sz w:val="18"/>
                <w:szCs w:val="18"/>
              </w:rPr>
            </w:r>
            <w:r w:rsidRPr="00AD3941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Start w:id="24" w:name="_Toc409184932"/>
            <w:bookmarkEnd w:id="24"/>
          </w:p>
        </w:tc>
      </w:tr>
      <w:tr w:rsidR="00B71213" w:rsidRPr="00AD3941" w14:paraId="25899365" w14:textId="77777777" w:rsidTr="0048465A">
        <w:trPr>
          <w:trHeight w:val="243"/>
        </w:trPr>
        <w:tc>
          <w:tcPr>
            <w:tcW w:w="6345" w:type="dxa"/>
            <w:vAlign w:val="center"/>
          </w:tcPr>
          <w:p w14:paraId="5CDC46F7" w14:textId="77777777" w:rsidR="00B71213" w:rsidRPr="00AD3941" w:rsidRDefault="0017005B" w:rsidP="0017005B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25" w:name="_Toc409184933"/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B71213" w:rsidRPr="00AD3941">
              <w:rPr>
                <w:rFonts w:asciiTheme="minorHAnsi" w:hAnsiTheme="minorHAnsi" w:cstheme="minorHAnsi"/>
                <w:sz w:val="18"/>
                <w:szCs w:val="18"/>
              </w:rPr>
              <w:t>romet</w:t>
            </w:r>
            <w:bookmarkEnd w:id="25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Pr="005A69C9">
              <w:rPr>
                <w:rFonts w:asciiTheme="minorHAnsi" w:hAnsiTheme="minorHAnsi" w:cstheme="minorHAnsi"/>
                <w:i/>
                <w:sz w:val="18"/>
                <w:szCs w:val="18"/>
              </w:rPr>
              <w:t>Transport</w:t>
            </w:r>
          </w:p>
        </w:tc>
        <w:tc>
          <w:tcPr>
            <w:tcW w:w="3810" w:type="dxa"/>
            <w:vAlign w:val="center"/>
          </w:tcPr>
          <w:p w14:paraId="099B4A99" w14:textId="77777777" w:rsidR="00B71213" w:rsidRPr="00AD3941" w:rsidRDefault="00FE2C0E" w:rsidP="00AD394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D3941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1213" w:rsidRPr="00AD3941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AD3941">
              <w:rPr>
                <w:rFonts w:asciiTheme="minorHAnsi" w:hAnsiTheme="minorHAnsi" w:cstheme="minorHAnsi"/>
                <w:sz w:val="18"/>
                <w:szCs w:val="18"/>
              </w:rPr>
            </w:r>
            <w:r w:rsidRPr="00AD3941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Start w:id="26" w:name="_Toc409184934"/>
            <w:bookmarkEnd w:id="26"/>
          </w:p>
        </w:tc>
      </w:tr>
      <w:tr w:rsidR="00B71213" w:rsidRPr="00C45275" w14:paraId="0899CF1A" w14:textId="77777777" w:rsidTr="0048465A">
        <w:trPr>
          <w:trHeight w:val="239"/>
        </w:trPr>
        <w:tc>
          <w:tcPr>
            <w:tcW w:w="6345" w:type="dxa"/>
            <w:vAlign w:val="center"/>
          </w:tcPr>
          <w:p w14:paraId="29E84BEE" w14:textId="77777777" w:rsidR="00B71213" w:rsidRPr="00C45275" w:rsidRDefault="00B71213" w:rsidP="00C23FD7">
            <w:pPr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7" w:name="_Toc409184935"/>
            <w:r w:rsidRPr="00C45275">
              <w:rPr>
                <w:rFonts w:asciiTheme="minorHAnsi" w:hAnsiTheme="minorHAnsi" w:cstheme="minorHAnsi"/>
                <w:sz w:val="20"/>
                <w:szCs w:val="20"/>
              </w:rPr>
              <w:t>Ostalo</w:t>
            </w:r>
            <w:bookmarkEnd w:id="27"/>
            <w:r w:rsidR="0017005B" w:rsidRPr="00647CB8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 w:rsidR="005A69C9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- </w:t>
            </w:r>
            <w:r w:rsidR="0017005B" w:rsidRPr="005A69C9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Other</w:t>
            </w:r>
          </w:p>
        </w:tc>
        <w:tc>
          <w:tcPr>
            <w:tcW w:w="3810" w:type="dxa"/>
            <w:vAlign w:val="center"/>
          </w:tcPr>
          <w:p w14:paraId="4FB5B2D1" w14:textId="77777777" w:rsidR="00B71213" w:rsidRPr="00297F42" w:rsidRDefault="00FE2C0E" w:rsidP="00E13F2F">
            <w:pPr>
              <w:outlineLvl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297F42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1213" w:rsidRPr="00297F42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297F42">
              <w:rPr>
                <w:rFonts w:asciiTheme="minorHAnsi" w:hAnsiTheme="minorHAnsi" w:cstheme="minorHAnsi"/>
                <w:sz w:val="18"/>
                <w:szCs w:val="18"/>
              </w:rPr>
            </w:r>
            <w:r w:rsidRPr="00297F42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Start w:id="28" w:name="_Toc409184936"/>
            <w:r w:rsidR="00B71213" w:rsidRPr="00297F4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97F42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B71213" w:rsidRPr="00297F42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297F42">
              <w:rPr>
                <w:rFonts w:asciiTheme="minorHAnsi" w:hAnsiTheme="minorHAnsi" w:cstheme="minorHAnsi"/>
                <w:sz w:val="18"/>
                <w:szCs w:val="18"/>
              </w:rPr>
            </w:r>
            <w:r w:rsidRPr="00297F4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B71213" w:rsidRPr="00297F42">
              <w:rPr>
                <w:rFonts w:asciiTheme="minorHAnsi" w:hAnsiTheme="minorHAnsi" w:cstheme="minorHAnsi"/>
                <w:sz w:val="18"/>
                <w:szCs w:val="18"/>
              </w:rPr>
              <w:t> </w:t>
            </w:r>
            <w:r w:rsidR="00B71213" w:rsidRPr="00297F42">
              <w:rPr>
                <w:rFonts w:asciiTheme="minorHAnsi" w:hAnsiTheme="minorHAnsi" w:cstheme="minorHAnsi"/>
                <w:sz w:val="18"/>
                <w:szCs w:val="18"/>
              </w:rPr>
              <w:t> </w:t>
            </w:r>
            <w:r w:rsidR="00B71213" w:rsidRPr="00297F42">
              <w:rPr>
                <w:rFonts w:asciiTheme="minorHAnsi" w:hAnsiTheme="minorHAnsi" w:cstheme="minorHAnsi"/>
                <w:sz w:val="18"/>
                <w:szCs w:val="18"/>
              </w:rPr>
              <w:t> </w:t>
            </w:r>
            <w:r w:rsidR="00B71213" w:rsidRPr="00297F42">
              <w:rPr>
                <w:rFonts w:asciiTheme="minorHAnsi" w:hAnsiTheme="minorHAnsi" w:cstheme="minorHAnsi"/>
                <w:sz w:val="18"/>
                <w:szCs w:val="18"/>
              </w:rPr>
              <w:t> </w:t>
            </w:r>
            <w:r w:rsidR="00B71213" w:rsidRPr="00297F42">
              <w:rPr>
                <w:rFonts w:asciiTheme="minorHAnsi" w:hAnsiTheme="minorHAnsi" w:cstheme="minorHAnsi"/>
                <w:sz w:val="18"/>
                <w:szCs w:val="18"/>
              </w:rPr>
              <w:t> </w:t>
            </w:r>
            <w:bookmarkEnd w:id="28"/>
            <w:r w:rsidRPr="00297F42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</w:tbl>
    <w:p w14:paraId="0FAABD63" w14:textId="77777777" w:rsidR="00042C78" w:rsidRPr="00C45275" w:rsidRDefault="00042C78" w:rsidP="00E13F2F">
      <w:pPr>
        <w:jc w:val="both"/>
        <w:rPr>
          <w:rFonts w:asciiTheme="minorHAnsi" w:hAnsiTheme="minorHAnsi" w:cstheme="minorHAnsi"/>
        </w:rPr>
      </w:pPr>
    </w:p>
    <w:p w14:paraId="2430477F" w14:textId="77777777" w:rsidR="006D1DD8" w:rsidRPr="006D1DD8" w:rsidRDefault="006D1DD8" w:rsidP="006D1DD8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  <w:bookmarkStart w:id="29" w:name="_Toc409184937"/>
      <w:r w:rsidRPr="006D1DD8">
        <w:rPr>
          <w:rFonts w:asciiTheme="minorHAnsi" w:hAnsiTheme="minorHAnsi" w:cstheme="minorHAnsi"/>
          <w:b/>
          <w:color w:val="1F497D" w:themeColor="text2"/>
        </w:rPr>
        <w:t>D.4.</w:t>
      </w:r>
      <w:r w:rsidR="003C12DC">
        <w:rPr>
          <w:rFonts w:asciiTheme="minorHAnsi" w:hAnsiTheme="minorHAnsi" w:cstheme="minorHAnsi"/>
          <w:b/>
          <w:color w:val="1F497D" w:themeColor="text2"/>
        </w:rPr>
        <w:t>1.</w:t>
      </w:r>
      <w:r w:rsidRPr="006D1DD8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="0083602D">
        <w:rPr>
          <w:rFonts w:asciiTheme="minorHAnsi" w:hAnsiTheme="minorHAnsi" w:cstheme="minorHAnsi"/>
          <w:b/>
          <w:color w:val="1F497D" w:themeColor="text2"/>
        </w:rPr>
        <w:t>Operativni kapacitet (ljudski potencijali)</w:t>
      </w:r>
      <w:r w:rsidRPr="006D1DD8">
        <w:rPr>
          <w:rFonts w:asciiTheme="minorHAnsi" w:hAnsiTheme="minorHAnsi" w:cstheme="minorHAnsi"/>
          <w:b/>
          <w:color w:val="1F497D" w:themeColor="text2"/>
        </w:rPr>
        <w:t>:</w:t>
      </w:r>
    </w:p>
    <w:p w14:paraId="6B33A661" w14:textId="77777777" w:rsidR="006D1DD8" w:rsidRPr="006D1DD8" w:rsidRDefault="003C12DC" w:rsidP="006D1DD8">
      <w:pPr>
        <w:pStyle w:val="TekstCharCharChar"/>
        <w:spacing w:before="0"/>
        <w:rPr>
          <w:rFonts w:asciiTheme="minorHAnsi" w:hAnsiTheme="minorHAnsi" w:cstheme="minorHAnsi"/>
          <w:sz w:val="18"/>
          <w:szCs w:val="18"/>
          <w:lang w:val="hr-HR"/>
        </w:rPr>
      </w:pPr>
      <w:r>
        <w:rPr>
          <w:rFonts w:asciiTheme="minorHAnsi" w:hAnsiTheme="minorHAnsi" w:cstheme="minorHAnsi"/>
          <w:sz w:val="18"/>
          <w:szCs w:val="18"/>
          <w:lang w:val="hr-HR"/>
        </w:rPr>
        <w:t>Opišite</w:t>
      </w:r>
      <w:r w:rsidR="006D1DD8">
        <w:rPr>
          <w:rFonts w:asciiTheme="minorHAnsi" w:hAnsiTheme="minorHAnsi" w:cstheme="minorHAnsi"/>
          <w:sz w:val="18"/>
          <w:szCs w:val="18"/>
          <w:lang w:val="hr-HR"/>
        </w:rPr>
        <w:t xml:space="preserve"> </w:t>
      </w:r>
      <w:r w:rsidR="0083602D">
        <w:rPr>
          <w:rFonts w:asciiTheme="minorHAnsi" w:hAnsiTheme="minorHAnsi" w:cstheme="minorHAnsi"/>
          <w:sz w:val="18"/>
          <w:szCs w:val="18"/>
          <w:lang w:val="hr-HR"/>
        </w:rPr>
        <w:t>operativn</w:t>
      </w:r>
      <w:r>
        <w:rPr>
          <w:rFonts w:asciiTheme="minorHAnsi" w:hAnsiTheme="minorHAnsi" w:cstheme="minorHAnsi"/>
          <w:sz w:val="18"/>
          <w:szCs w:val="18"/>
          <w:lang w:val="hr-HR"/>
        </w:rPr>
        <w:t>i</w:t>
      </w:r>
      <w:r w:rsidR="0083602D">
        <w:rPr>
          <w:rFonts w:asciiTheme="minorHAnsi" w:hAnsiTheme="minorHAnsi" w:cstheme="minorHAnsi"/>
          <w:sz w:val="18"/>
          <w:szCs w:val="18"/>
          <w:lang w:val="hr-HR"/>
        </w:rPr>
        <w:t xml:space="preserve"> kapacitet </w:t>
      </w:r>
      <w:r w:rsidR="0053173E">
        <w:rPr>
          <w:rFonts w:asciiTheme="minorHAnsi" w:hAnsiTheme="minorHAnsi" w:cstheme="minorHAnsi"/>
          <w:sz w:val="18"/>
          <w:szCs w:val="18"/>
          <w:lang w:val="hr-HR"/>
        </w:rPr>
        <w:t>Podnositelja prijave</w:t>
      </w:r>
      <w:r w:rsidR="00BC0374">
        <w:rPr>
          <w:rFonts w:asciiTheme="minorHAnsi" w:hAnsiTheme="minorHAnsi" w:cstheme="minorHAnsi"/>
          <w:sz w:val="18"/>
          <w:szCs w:val="18"/>
          <w:lang w:val="hr-HR"/>
        </w:rPr>
        <w:t xml:space="preserve"> (ljudski potencijali). </w:t>
      </w:r>
      <w:r>
        <w:rPr>
          <w:rFonts w:asciiTheme="minorHAnsi" w:hAnsiTheme="minorHAnsi" w:cstheme="minorHAnsi"/>
          <w:sz w:val="18"/>
          <w:szCs w:val="18"/>
          <w:lang w:val="hr-HR"/>
        </w:rPr>
        <w:t xml:space="preserve">Navedite podatke o </w:t>
      </w:r>
      <w:r w:rsidR="006D1DD8">
        <w:rPr>
          <w:rFonts w:asciiTheme="minorHAnsi" w:hAnsiTheme="minorHAnsi" w:cstheme="minorHAnsi"/>
          <w:sz w:val="18"/>
          <w:szCs w:val="18"/>
          <w:lang w:val="hr-HR"/>
        </w:rPr>
        <w:t xml:space="preserve">projektnom timu zaduženom </w:t>
      </w:r>
      <w:r>
        <w:rPr>
          <w:rFonts w:asciiTheme="minorHAnsi" w:hAnsiTheme="minorHAnsi" w:cstheme="minorHAnsi"/>
          <w:sz w:val="18"/>
          <w:szCs w:val="18"/>
          <w:lang w:val="hr-HR"/>
        </w:rPr>
        <w:t xml:space="preserve">za implementaciju Projekta </w:t>
      </w:r>
      <w:r w:rsidR="007D2CA4">
        <w:rPr>
          <w:rFonts w:asciiTheme="minorHAnsi" w:hAnsiTheme="minorHAnsi" w:cstheme="minorHAnsi"/>
          <w:sz w:val="18"/>
          <w:szCs w:val="18"/>
          <w:lang w:val="hr-HR"/>
        </w:rPr>
        <w:t>uključujući</w:t>
      </w:r>
      <w:r>
        <w:rPr>
          <w:rFonts w:asciiTheme="minorHAnsi" w:hAnsiTheme="minorHAnsi" w:cstheme="minorHAnsi"/>
          <w:sz w:val="18"/>
          <w:szCs w:val="18"/>
          <w:lang w:val="hr-HR"/>
        </w:rPr>
        <w:t xml:space="preserve"> </w:t>
      </w:r>
      <w:r w:rsidR="008828A5">
        <w:rPr>
          <w:rFonts w:asciiTheme="minorHAnsi" w:hAnsiTheme="minorHAnsi" w:cstheme="minorHAnsi"/>
          <w:sz w:val="18"/>
          <w:szCs w:val="18"/>
          <w:lang w:val="hr-HR"/>
        </w:rPr>
        <w:t xml:space="preserve">skraćene </w:t>
      </w:r>
      <w:r>
        <w:rPr>
          <w:rFonts w:asciiTheme="minorHAnsi" w:hAnsiTheme="minorHAnsi" w:cstheme="minorHAnsi"/>
          <w:sz w:val="18"/>
          <w:szCs w:val="18"/>
          <w:lang w:val="hr-HR"/>
        </w:rPr>
        <w:t>životopis</w:t>
      </w:r>
      <w:r w:rsidR="007D2CA4">
        <w:rPr>
          <w:rFonts w:asciiTheme="minorHAnsi" w:hAnsiTheme="minorHAnsi" w:cstheme="minorHAnsi"/>
          <w:sz w:val="18"/>
          <w:szCs w:val="18"/>
          <w:lang w:val="hr-HR"/>
        </w:rPr>
        <w:t>e članova tima (vanjski i unutarnji članovi) i opis njihovih zaduženja na Pr</w:t>
      </w:r>
      <w:r w:rsidR="00AD4E56">
        <w:rPr>
          <w:rFonts w:asciiTheme="minorHAnsi" w:hAnsiTheme="minorHAnsi" w:cstheme="minorHAnsi"/>
          <w:sz w:val="18"/>
          <w:szCs w:val="18"/>
          <w:lang w:val="hr-HR"/>
        </w:rPr>
        <w:t>ojektu. Navedite podatke o part</w:t>
      </w:r>
      <w:r w:rsidR="007D2CA4">
        <w:rPr>
          <w:rFonts w:asciiTheme="minorHAnsi" w:hAnsiTheme="minorHAnsi" w:cstheme="minorHAnsi"/>
          <w:sz w:val="18"/>
          <w:szCs w:val="18"/>
          <w:lang w:val="hr-HR"/>
        </w:rPr>
        <w:t>n</w:t>
      </w:r>
      <w:r w:rsidR="00AD4E56">
        <w:rPr>
          <w:rFonts w:asciiTheme="minorHAnsi" w:hAnsiTheme="minorHAnsi" w:cstheme="minorHAnsi"/>
          <w:sz w:val="18"/>
          <w:szCs w:val="18"/>
          <w:lang w:val="hr-HR"/>
        </w:rPr>
        <w:t>e</w:t>
      </w:r>
      <w:r w:rsidR="007D2CA4">
        <w:rPr>
          <w:rFonts w:asciiTheme="minorHAnsi" w:hAnsiTheme="minorHAnsi" w:cstheme="minorHAnsi"/>
          <w:sz w:val="18"/>
          <w:szCs w:val="18"/>
          <w:lang w:val="hr-HR"/>
        </w:rPr>
        <w:t>rskim institucijama</w:t>
      </w:r>
      <w:r w:rsidR="00811D05">
        <w:rPr>
          <w:rFonts w:asciiTheme="minorHAnsi" w:hAnsiTheme="minorHAnsi" w:cstheme="minorHAnsi"/>
          <w:sz w:val="18"/>
          <w:szCs w:val="18"/>
          <w:lang w:val="hr-HR"/>
        </w:rPr>
        <w:t xml:space="preserve"> (ako ih ima)</w:t>
      </w:r>
      <w:r w:rsidR="007D2CA4">
        <w:rPr>
          <w:rFonts w:asciiTheme="minorHAnsi" w:hAnsiTheme="minorHAnsi" w:cstheme="minorHAnsi"/>
          <w:sz w:val="18"/>
          <w:szCs w:val="18"/>
          <w:lang w:val="hr-HR"/>
        </w:rPr>
        <w:t xml:space="preserve"> i njihovim </w:t>
      </w:r>
      <w:r w:rsidR="00811D05">
        <w:rPr>
          <w:rFonts w:asciiTheme="minorHAnsi" w:hAnsiTheme="minorHAnsi" w:cstheme="minorHAnsi"/>
          <w:sz w:val="18"/>
          <w:szCs w:val="18"/>
          <w:lang w:val="hr-HR"/>
        </w:rPr>
        <w:t>referencama. Navedite</w:t>
      </w:r>
      <w:r w:rsidR="008828A5">
        <w:rPr>
          <w:rFonts w:asciiTheme="minorHAnsi" w:hAnsiTheme="minorHAnsi" w:cstheme="minorHAnsi"/>
          <w:sz w:val="18"/>
          <w:szCs w:val="18"/>
          <w:lang w:val="hr-HR"/>
        </w:rPr>
        <w:t xml:space="preserve"> naziv</w:t>
      </w:r>
      <w:r w:rsidR="00811D05">
        <w:rPr>
          <w:rFonts w:asciiTheme="minorHAnsi" w:hAnsiTheme="minorHAnsi" w:cstheme="minorHAnsi"/>
          <w:sz w:val="18"/>
          <w:szCs w:val="18"/>
          <w:lang w:val="hr-HR"/>
        </w:rPr>
        <w:t xml:space="preserve"> </w:t>
      </w:r>
      <w:r w:rsidR="008828A5">
        <w:rPr>
          <w:rFonts w:asciiTheme="minorHAnsi" w:hAnsiTheme="minorHAnsi" w:cstheme="minorHAnsi"/>
          <w:sz w:val="18"/>
          <w:szCs w:val="18"/>
          <w:lang w:val="hr-HR"/>
        </w:rPr>
        <w:t>i opis</w:t>
      </w:r>
      <w:r w:rsidR="0021313C">
        <w:rPr>
          <w:rFonts w:asciiTheme="minorHAnsi" w:hAnsiTheme="minorHAnsi" w:cstheme="minorHAnsi"/>
          <w:sz w:val="18"/>
          <w:szCs w:val="18"/>
          <w:lang w:val="hr-HR"/>
        </w:rPr>
        <w:t xml:space="preserve"> radnih</w:t>
      </w:r>
      <w:r w:rsidR="00811D05">
        <w:rPr>
          <w:rFonts w:asciiTheme="minorHAnsi" w:hAnsiTheme="minorHAnsi" w:cstheme="minorHAnsi"/>
          <w:sz w:val="18"/>
          <w:szCs w:val="18"/>
          <w:lang w:val="hr-HR"/>
        </w:rPr>
        <w:t xml:space="preserve"> mjesta</w:t>
      </w:r>
      <w:r w:rsidR="0021313C">
        <w:rPr>
          <w:rFonts w:asciiTheme="minorHAnsi" w:hAnsiTheme="minorHAnsi" w:cstheme="minorHAnsi"/>
          <w:sz w:val="18"/>
          <w:szCs w:val="18"/>
          <w:lang w:val="hr-HR"/>
        </w:rPr>
        <w:t xml:space="preserve"> koja bi</w:t>
      </w:r>
      <w:r w:rsidR="00811D05">
        <w:rPr>
          <w:rFonts w:asciiTheme="minorHAnsi" w:hAnsiTheme="minorHAnsi" w:cstheme="minorHAnsi"/>
          <w:sz w:val="18"/>
          <w:szCs w:val="18"/>
          <w:lang w:val="hr-HR"/>
        </w:rPr>
        <w:t xml:space="preserve"> trebalo popuniti u razdoblju provedbe Projekta.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5"/>
      </w:tblGrid>
      <w:tr w:rsidR="006D1DD8" w:rsidRPr="006D1DD8" w14:paraId="306D88F0" w14:textId="77777777" w:rsidTr="000F39D0">
        <w:trPr>
          <w:trHeight w:val="371"/>
        </w:trPr>
        <w:tc>
          <w:tcPr>
            <w:tcW w:w="9165" w:type="dxa"/>
            <w:vAlign w:val="center"/>
          </w:tcPr>
          <w:p w14:paraId="3782CFE0" w14:textId="77777777" w:rsidR="006D1DD8" w:rsidRPr="006D1DD8" w:rsidRDefault="00FE2C0E" w:rsidP="000F39D0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x 10.000 znakova (2 stranice)"/>
                  </w:textInput>
                </w:ffData>
              </w:fldChar>
            </w:r>
            <w:r w:rsidR="0001006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010063">
              <w:rPr>
                <w:rFonts w:asciiTheme="minorHAnsi" w:hAnsiTheme="minorHAnsi" w:cstheme="minorHAnsi"/>
                <w:noProof/>
                <w:sz w:val="20"/>
                <w:szCs w:val="20"/>
              </w:rPr>
              <w:t>Max 10.000 znakova (2 stranice)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752B1A61" w14:textId="77777777" w:rsidR="006D1DD8" w:rsidRDefault="006D1DD8" w:rsidP="006D1DD8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119FE81D" w14:textId="77777777" w:rsidR="006D1DD8" w:rsidRPr="0025338B" w:rsidRDefault="006D1DD8" w:rsidP="006D1DD8">
      <w:pPr>
        <w:jc w:val="both"/>
        <w:outlineLvl w:val="0"/>
        <w:rPr>
          <w:rFonts w:asciiTheme="minorHAnsi" w:hAnsiTheme="minorHAnsi" w:cstheme="minorHAnsi"/>
          <w:b/>
          <w:color w:val="1F497D" w:themeColor="text2"/>
          <w:lang w:val="en-GB"/>
        </w:rPr>
      </w:pPr>
      <w:r w:rsidRPr="0025338B">
        <w:rPr>
          <w:rFonts w:asciiTheme="minorHAnsi" w:hAnsiTheme="minorHAnsi" w:cstheme="minorHAnsi"/>
          <w:b/>
          <w:color w:val="1F497D" w:themeColor="text2"/>
          <w:lang w:val="en-GB"/>
        </w:rPr>
        <w:t>D</w:t>
      </w:r>
      <w:r>
        <w:rPr>
          <w:rFonts w:asciiTheme="minorHAnsi" w:hAnsiTheme="minorHAnsi" w:cstheme="minorHAnsi"/>
          <w:b/>
          <w:color w:val="1F497D" w:themeColor="text2"/>
          <w:lang w:val="en-GB"/>
        </w:rPr>
        <w:t>.4.</w:t>
      </w:r>
      <w:r w:rsidR="003C12DC">
        <w:rPr>
          <w:rFonts w:asciiTheme="minorHAnsi" w:hAnsiTheme="minorHAnsi" w:cstheme="minorHAnsi"/>
          <w:b/>
          <w:color w:val="1F497D" w:themeColor="text2"/>
          <w:lang w:val="en-GB"/>
        </w:rPr>
        <w:t>2</w:t>
      </w:r>
      <w:r>
        <w:rPr>
          <w:rFonts w:asciiTheme="minorHAnsi" w:hAnsiTheme="minorHAnsi" w:cstheme="minorHAnsi"/>
          <w:b/>
          <w:color w:val="1F497D" w:themeColor="text2"/>
          <w:lang w:val="en-GB"/>
        </w:rPr>
        <w:t xml:space="preserve">. </w:t>
      </w:r>
      <w:r w:rsidR="00811D05">
        <w:rPr>
          <w:rFonts w:asciiTheme="minorHAnsi" w:hAnsiTheme="minorHAnsi" w:cstheme="minorHAnsi"/>
          <w:b/>
          <w:color w:val="1F497D" w:themeColor="text2"/>
          <w:lang w:val="en-GB"/>
        </w:rPr>
        <w:t>Operational capacity (Human capital)</w:t>
      </w:r>
      <w:r w:rsidRPr="0025338B">
        <w:rPr>
          <w:rFonts w:asciiTheme="minorHAnsi" w:hAnsiTheme="minorHAnsi" w:cstheme="minorHAnsi"/>
          <w:b/>
          <w:color w:val="1F497D" w:themeColor="text2"/>
          <w:lang w:val="en-GB"/>
        </w:rPr>
        <w:t>:</w:t>
      </w:r>
    </w:p>
    <w:p w14:paraId="3E98512A" w14:textId="77777777" w:rsidR="006D1DD8" w:rsidRPr="00D00F42" w:rsidRDefault="00811D05" w:rsidP="006D1DD8">
      <w:pPr>
        <w:pStyle w:val="TekstCharCharChar"/>
        <w:spacing w:before="0"/>
        <w:rPr>
          <w:rFonts w:asciiTheme="minorHAnsi" w:hAnsiTheme="minorHAnsi" w:cstheme="minorHAnsi"/>
          <w:sz w:val="18"/>
          <w:szCs w:val="18"/>
        </w:rPr>
      </w:pPr>
      <w:r w:rsidRPr="00D00F42">
        <w:rPr>
          <w:rFonts w:asciiTheme="minorHAnsi" w:hAnsiTheme="minorHAnsi" w:cstheme="minorHAnsi"/>
          <w:sz w:val="18"/>
          <w:szCs w:val="18"/>
        </w:rPr>
        <w:t xml:space="preserve">Describe the operational capacity of the Investee (Human capital). </w:t>
      </w:r>
      <w:r w:rsidR="006D1DD8" w:rsidRPr="00D00F42">
        <w:rPr>
          <w:rFonts w:asciiTheme="minorHAnsi" w:hAnsiTheme="minorHAnsi" w:cstheme="minorHAnsi"/>
          <w:sz w:val="18"/>
          <w:szCs w:val="18"/>
        </w:rPr>
        <w:t>Provide information on the project implementation team with summary CVs of team members (internal and external) and descriptions of their responsibilities</w:t>
      </w:r>
      <w:r w:rsidR="008828A5" w:rsidRPr="00D00F42">
        <w:rPr>
          <w:rFonts w:asciiTheme="minorHAnsi" w:hAnsiTheme="minorHAnsi" w:cstheme="minorHAnsi"/>
          <w:sz w:val="18"/>
          <w:szCs w:val="18"/>
        </w:rPr>
        <w:t xml:space="preserve"> on the Project</w:t>
      </w:r>
      <w:r w:rsidR="006D1DD8" w:rsidRPr="00D00F42">
        <w:rPr>
          <w:rFonts w:asciiTheme="minorHAnsi" w:hAnsiTheme="minorHAnsi" w:cstheme="minorHAnsi"/>
          <w:sz w:val="18"/>
          <w:szCs w:val="18"/>
        </w:rPr>
        <w:t xml:space="preserve">. Include information on partnering institutions </w:t>
      </w:r>
      <w:r w:rsidR="008828A5" w:rsidRPr="00D00F42">
        <w:rPr>
          <w:rFonts w:asciiTheme="minorHAnsi" w:hAnsiTheme="minorHAnsi" w:cstheme="minorHAnsi"/>
          <w:sz w:val="18"/>
          <w:szCs w:val="18"/>
        </w:rPr>
        <w:t>(</w:t>
      </w:r>
      <w:r w:rsidR="006D1DD8" w:rsidRPr="00D00F42">
        <w:rPr>
          <w:rFonts w:asciiTheme="minorHAnsi" w:hAnsiTheme="minorHAnsi" w:cstheme="minorHAnsi"/>
          <w:sz w:val="18"/>
          <w:szCs w:val="18"/>
        </w:rPr>
        <w:t>if any</w:t>
      </w:r>
      <w:r w:rsidR="008828A5" w:rsidRPr="00D00F42">
        <w:rPr>
          <w:rFonts w:asciiTheme="minorHAnsi" w:hAnsiTheme="minorHAnsi" w:cstheme="minorHAnsi"/>
          <w:sz w:val="18"/>
          <w:szCs w:val="18"/>
        </w:rPr>
        <w:t>) and their references</w:t>
      </w:r>
      <w:r w:rsidR="006D1DD8" w:rsidRPr="00D00F42">
        <w:rPr>
          <w:rFonts w:asciiTheme="minorHAnsi" w:hAnsiTheme="minorHAnsi" w:cstheme="minorHAnsi"/>
          <w:sz w:val="18"/>
          <w:szCs w:val="18"/>
        </w:rPr>
        <w:t>.</w:t>
      </w:r>
      <w:r w:rsidR="008828A5" w:rsidRPr="00D00F42">
        <w:rPr>
          <w:rFonts w:asciiTheme="minorHAnsi" w:hAnsiTheme="minorHAnsi" w:cstheme="minorHAnsi"/>
          <w:sz w:val="18"/>
          <w:szCs w:val="18"/>
        </w:rPr>
        <w:t xml:space="preserve"> Provide </w:t>
      </w:r>
      <w:r w:rsidR="0021313C" w:rsidRPr="00D00F42">
        <w:rPr>
          <w:rFonts w:asciiTheme="minorHAnsi" w:hAnsiTheme="minorHAnsi" w:cstheme="minorHAnsi"/>
          <w:sz w:val="18"/>
          <w:szCs w:val="18"/>
        </w:rPr>
        <w:t xml:space="preserve">a list of </w:t>
      </w:r>
      <w:r w:rsidR="00714038" w:rsidRPr="00D00F42">
        <w:rPr>
          <w:rFonts w:asciiTheme="minorHAnsi" w:hAnsiTheme="minorHAnsi" w:cstheme="minorHAnsi"/>
          <w:sz w:val="18"/>
          <w:szCs w:val="18"/>
        </w:rPr>
        <w:t>positions</w:t>
      </w:r>
      <w:r w:rsidR="0021313C" w:rsidRPr="00D00F42">
        <w:rPr>
          <w:rFonts w:asciiTheme="minorHAnsi" w:hAnsiTheme="minorHAnsi" w:cstheme="minorHAnsi"/>
          <w:sz w:val="18"/>
          <w:szCs w:val="18"/>
        </w:rPr>
        <w:t xml:space="preserve"> that need to be filled during Project implementation with a title and job description.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5"/>
      </w:tblGrid>
      <w:tr w:rsidR="006D1DD8" w:rsidRPr="0025338B" w14:paraId="503E0262" w14:textId="77777777" w:rsidTr="000F39D0">
        <w:trPr>
          <w:trHeight w:val="371"/>
        </w:trPr>
        <w:tc>
          <w:tcPr>
            <w:tcW w:w="9165" w:type="dxa"/>
            <w:vAlign w:val="center"/>
          </w:tcPr>
          <w:p w14:paraId="746E8DAC" w14:textId="77777777" w:rsidR="006D1DD8" w:rsidRPr="0025338B" w:rsidRDefault="00FE2C0E" w:rsidP="000F39D0">
            <w:pPr>
              <w:outlineLvl w:val="0"/>
              <w:rPr>
                <w:rFonts w:asciiTheme="minorHAnsi" w:hAnsiTheme="minorHAnsi" w:cstheme="minorHAnsi"/>
                <w:lang w:val="en-GB"/>
              </w:rPr>
            </w:pP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x 5,000 characters (1 page)"/>
                  </w:textInput>
                </w:ffData>
              </w:fldChar>
            </w:r>
            <w:r w:rsidR="006D1DD8"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="006D1DD8">
              <w:rPr>
                <w:rFonts w:asciiTheme="minorHAnsi" w:hAnsiTheme="minorHAnsi" w:cstheme="minorHAnsi"/>
                <w:noProof/>
                <w:sz w:val="20"/>
                <w:szCs w:val="20"/>
                <w:lang w:val="en-GB"/>
              </w:rPr>
              <w:t>Max 10,000 characters (2 pages)</w:t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75EE5007" w14:textId="77777777" w:rsidR="006D1DD8" w:rsidRDefault="006D1DD8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528101FF" w14:textId="77777777" w:rsidR="00714038" w:rsidRPr="00C45275" w:rsidRDefault="00714038" w:rsidP="00714038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D.5</w:t>
      </w:r>
      <w:r w:rsidRPr="00C45275">
        <w:rPr>
          <w:rFonts w:asciiTheme="minorHAnsi" w:hAnsiTheme="minorHAnsi" w:cstheme="minorHAnsi"/>
          <w:b/>
          <w:color w:val="1F497D" w:themeColor="text2"/>
        </w:rPr>
        <w:t>.</w:t>
      </w:r>
      <w:r>
        <w:rPr>
          <w:rFonts w:asciiTheme="minorHAnsi" w:hAnsiTheme="minorHAnsi" w:cstheme="minorHAnsi"/>
          <w:b/>
          <w:color w:val="1F497D" w:themeColor="text2"/>
        </w:rPr>
        <w:t>1.</w:t>
      </w:r>
      <w:r w:rsidRPr="00C45275">
        <w:rPr>
          <w:rFonts w:asciiTheme="minorHAnsi" w:hAnsiTheme="minorHAnsi" w:cstheme="minorHAnsi"/>
          <w:b/>
          <w:color w:val="1F497D" w:themeColor="text2"/>
        </w:rPr>
        <w:t xml:space="preserve"> </w:t>
      </w:r>
      <w:r>
        <w:rPr>
          <w:rFonts w:asciiTheme="minorHAnsi" w:hAnsiTheme="minorHAnsi" w:cstheme="minorHAnsi"/>
          <w:b/>
          <w:color w:val="1F497D" w:themeColor="text2"/>
        </w:rPr>
        <w:t>Inovativnost proizvoda</w:t>
      </w:r>
      <w:r w:rsidRPr="00C45275">
        <w:rPr>
          <w:rFonts w:asciiTheme="minorHAnsi" w:hAnsiTheme="minorHAnsi" w:cstheme="minorHAnsi"/>
          <w:b/>
          <w:color w:val="1F497D" w:themeColor="text2"/>
        </w:rPr>
        <w:t>:</w:t>
      </w:r>
    </w:p>
    <w:p w14:paraId="3A366B61" w14:textId="77777777" w:rsidR="00714038" w:rsidRPr="00BD371D" w:rsidRDefault="007C6F6D" w:rsidP="00714038">
      <w:pPr>
        <w:pStyle w:val="TekstCharCharChar"/>
        <w:spacing w:before="0"/>
        <w:rPr>
          <w:rFonts w:asciiTheme="minorHAnsi" w:hAnsiTheme="minorHAnsi" w:cstheme="minorHAnsi"/>
          <w:sz w:val="18"/>
          <w:szCs w:val="18"/>
          <w:lang w:val="hr-HR"/>
        </w:rPr>
      </w:pPr>
      <w:r w:rsidRPr="007C6F6D">
        <w:rPr>
          <w:rFonts w:asciiTheme="minorHAnsi" w:hAnsiTheme="minorHAnsi" w:cstheme="minorHAnsi"/>
          <w:sz w:val="18"/>
          <w:szCs w:val="18"/>
          <w:lang w:val="hr-HR"/>
        </w:rPr>
        <w:t xml:space="preserve">Opišite </w:t>
      </w:r>
      <w:r w:rsidR="003228F2">
        <w:rPr>
          <w:rFonts w:asciiTheme="minorHAnsi" w:hAnsiTheme="minorHAnsi" w:cstheme="minorHAnsi"/>
          <w:sz w:val="18"/>
          <w:szCs w:val="18"/>
          <w:lang w:val="hr-HR"/>
        </w:rPr>
        <w:t>proizvod</w:t>
      </w:r>
      <w:r w:rsidR="008E05FA">
        <w:rPr>
          <w:rFonts w:asciiTheme="minorHAnsi" w:hAnsiTheme="minorHAnsi" w:cstheme="minorHAnsi"/>
          <w:sz w:val="18"/>
          <w:szCs w:val="18"/>
          <w:lang w:val="hr-HR"/>
        </w:rPr>
        <w:t xml:space="preserve"> </w:t>
      </w:r>
      <w:r w:rsidR="0057749F">
        <w:rPr>
          <w:rFonts w:asciiTheme="minorHAnsi" w:hAnsiTheme="minorHAnsi" w:cstheme="minorHAnsi"/>
          <w:sz w:val="18"/>
          <w:szCs w:val="18"/>
          <w:lang w:val="hr-HR"/>
        </w:rPr>
        <w:t>koji se razvija i/ili komercijalizira u sklopu Projekta</w:t>
      </w:r>
      <w:r w:rsidR="003228F2">
        <w:rPr>
          <w:rFonts w:asciiTheme="minorHAnsi" w:hAnsiTheme="minorHAnsi" w:cstheme="minorHAnsi"/>
          <w:sz w:val="18"/>
          <w:szCs w:val="18"/>
          <w:lang w:val="hr-HR"/>
        </w:rPr>
        <w:t xml:space="preserve"> s naglaskom na</w:t>
      </w:r>
      <w:r w:rsidR="00EC7168">
        <w:rPr>
          <w:rFonts w:asciiTheme="minorHAnsi" w:hAnsiTheme="minorHAnsi" w:cstheme="minorHAnsi"/>
          <w:sz w:val="18"/>
          <w:szCs w:val="18"/>
          <w:lang w:val="hr-HR"/>
        </w:rPr>
        <w:t xml:space="preserve"> </w:t>
      </w:r>
      <w:r w:rsidR="003228F2">
        <w:rPr>
          <w:rFonts w:asciiTheme="minorHAnsi" w:hAnsiTheme="minorHAnsi" w:cstheme="minorHAnsi"/>
          <w:sz w:val="18"/>
          <w:szCs w:val="18"/>
          <w:lang w:val="hr-HR"/>
        </w:rPr>
        <w:t xml:space="preserve">inovativnost </w:t>
      </w:r>
      <w:r w:rsidR="00EC7168">
        <w:rPr>
          <w:rFonts w:asciiTheme="minorHAnsi" w:hAnsiTheme="minorHAnsi" w:cstheme="minorHAnsi"/>
          <w:sz w:val="18"/>
          <w:szCs w:val="18"/>
          <w:lang w:val="hr-HR"/>
        </w:rPr>
        <w:t>i njegove</w:t>
      </w:r>
      <w:r w:rsidRPr="007C6F6D">
        <w:rPr>
          <w:rFonts w:asciiTheme="minorHAnsi" w:hAnsiTheme="minorHAnsi" w:cstheme="minorHAnsi"/>
          <w:sz w:val="18"/>
          <w:szCs w:val="18"/>
          <w:lang w:val="hr-HR"/>
        </w:rPr>
        <w:t xml:space="preserve"> ključne tehničke karakteristike</w:t>
      </w:r>
      <w:r w:rsidR="008E05FA">
        <w:rPr>
          <w:rFonts w:asciiTheme="minorHAnsi" w:hAnsiTheme="minorHAnsi" w:cstheme="minorHAnsi"/>
          <w:sz w:val="18"/>
          <w:szCs w:val="18"/>
          <w:lang w:val="hr-HR"/>
        </w:rPr>
        <w:t xml:space="preserve">. </w:t>
      </w:r>
      <w:r w:rsidR="00EC7168">
        <w:rPr>
          <w:rFonts w:asciiTheme="minorHAnsi" w:hAnsiTheme="minorHAnsi" w:cstheme="minorHAnsi"/>
          <w:sz w:val="18"/>
          <w:szCs w:val="18"/>
          <w:lang w:val="hr-HR"/>
        </w:rPr>
        <w:t>O</w:t>
      </w:r>
      <w:r w:rsidRPr="007C6F6D">
        <w:rPr>
          <w:rFonts w:asciiTheme="minorHAnsi" w:hAnsiTheme="minorHAnsi" w:cstheme="minorHAnsi"/>
          <w:sz w:val="18"/>
          <w:szCs w:val="18"/>
          <w:lang w:val="hr-HR"/>
        </w:rPr>
        <w:t>brazložite inovaciju na način da istaknete</w:t>
      </w:r>
      <w:r w:rsidR="00EC7168">
        <w:rPr>
          <w:rFonts w:asciiTheme="minorHAnsi" w:hAnsiTheme="minorHAnsi" w:cstheme="minorHAnsi"/>
          <w:sz w:val="18"/>
          <w:szCs w:val="18"/>
          <w:lang w:val="hr-HR"/>
        </w:rPr>
        <w:t xml:space="preserve"> tehničke</w:t>
      </w:r>
      <w:r w:rsidRPr="007C6F6D">
        <w:rPr>
          <w:rFonts w:asciiTheme="minorHAnsi" w:hAnsiTheme="minorHAnsi" w:cstheme="minorHAnsi"/>
          <w:sz w:val="18"/>
          <w:szCs w:val="18"/>
          <w:lang w:val="hr-HR"/>
        </w:rPr>
        <w:t xml:space="preserve"> </w:t>
      </w:r>
      <w:r w:rsidR="008E05FA">
        <w:rPr>
          <w:rFonts w:asciiTheme="minorHAnsi" w:hAnsiTheme="minorHAnsi" w:cstheme="minorHAnsi"/>
          <w:sz w:val="18"/>
          <w:szCs w:val="18"/>
          <w:lang w:val="hr-HR"/>
        </w:rPr>
        <w:t>prednosti i nedostatke</w:t>
      </w:r>
      <w:r w:rsidRPr="007C6F6D">
        <w:rPr>
          <w:rFonts w:asciiTheme="minorHAnsi" w:hAnsiTheme="minorHAnsi" w:cstheme="minorHAnsi"/>
          <w:sz w:val="18"/>
          <w:szCs w:val="18"/>
          <w:lang w:val="hr-HR"/>
        </w:rPr>
        <w:t xml:space="preserve"> </w:t>
      </w:r>
      <w:r w:rsidR="008E05FA">
        <w:rPr>
          <w:rFonts w:asciiTheme="minorHAnsi" w:hAnsiTheme="minorHAnsi" w:cstheme="minorHAnsi"/>
          <w:sz w:val="18"/>
          <w:szCs w:val="18"/>
          <w:lang w:val="hr-HR"/>
        </w:rPr>
        <w:t xml:space="preserve">predloženog </w:t>
      </w:r>
      <w:r w:rsidRPr="007C6F6D">
        <w:rPr>
          <w:rFonts w:asciiTheme="minorHAnsi" w:hAnsiTheme="minorHAnsi" w:cstheme="minorHAnsi"/>
          <w:sz w:val="18"/>
          <w:szCs w:val="18"/>
          <w:lang w:val="hr-HR"/>
        </w:rPr>
        <w:t>rješenja u odnosu na postojeća rješen</w:t>
      </w:r>
      <w:r>
        <w:rPr>
          <w:rFonts w:asciiTheme="minorHAnsi" w:hAnsiTheme="minorHAnsi" w:cstheme="minorHAnsi"/>
          <w:sz w:val="18"/>
          <w:szCs w:val="18"/>
          <w:lang w:val="hr-HR"/>
        </w:rPr>
        <w:t>ja na tržištu ili u razvoju</w:t>
      </w:r>
      <w:r w:rsidR="00623ECA">
        <w:rPr>
          <w:rFonts w:asciiTheme="minorHAnsi" w:hAnsiTheme="minorHAnsi" w:cstheme="minorHAnsi"/>
          <w:sz w:val="18"/>
          <w:szCs w:val="18"/>
          <w:lang w:val="hr-HR"/>
        </w:rPr>
        <w:t>. Opišite</w:t>
      </w:r>
      <w:r w:rsidR="007A6A8A">
        <w:rPr>
          <w:rFonts w:asciiTheme="minorHAnsi" w:hAnsiTheme="minorHAnsi" w:cstheme="minorHAnsi"/>
          <w:sz w:val="18"/>
          <w:szCs w:val="18"/>
          <w:lang w:val="hr-HR"/>
        </w:rPr>
        <w:t xml:space="preserve"> rizik tehnološkog ili industrijskog neuspjeha</w:t>
      </w:r>
      <w:r w:rsidR="00D00F42">
        <w:rPr>
          <w:rFonts w:asciiTheme="minorHAnsi" w:hAnsiTheme="minorHAnsi" w:cstheme="minorHAnsi"/>
          <w:sz w:val="18"/>
          <w:szCs w:val="18"/>
          <w:lang w:val="hr-HR"/>
        </w:rPr>
        <w:t xml:space="preserve"> Projekta</w:t>
      </w:r>
      <w:r>
        <w:rPr>
          <w:rFonts w:asciiTheme="minorHAnsi" w:hAnsiTheme="minorHAnsi" w:cstheme="minorHAnsi"/>
          <w:sz w:val="18"/>
          <w:szCs w:val="18"/>
          <w:lang w:val="hr-HR"/>
        </w:rPr>
        <w:t>.</w:t>
      </w:r>
      <w:r w:rsidR="000F39D0">
        <w:rPr>
          <w:rFonts w:asciiTheme="minorHAnsi" w:hAnsiTheme="minorHAnsi" w:cstheme="minorHAnsi"/>
          <w:sz w:val="18"/>
          <w:szCs w:val="18"/>
          <w:lang w:val="hr-HR"/>
        </w:rPr>
        <w:t xml:space="preserve"> </w:t>
      </w:r>
      <w:r w:rsidR="00A107A7">
        <w:rPr>
          <w:rFonts w:asciiTheme="minorHAnsi" w:hAnsiTheme="minorHAnsi" w:cstheme="minorHAnsi"/>
          <w:sz w:val="18"/>
          <w:szCs w:val="18"/>
          <w:lang w:val="hr-HR"/>
        </w:rPr>
        <w:t>O</w:t>
      </w:r>
      <w:r w:rsidR="000F39D0">
        <w:rPr>
          <w:rFonts w:asciiTheme="minorHAnsi" w:hAnsiTheme="minorHAnsi" w:cstheme="minorHAnsi"/>
          <w:sz w:val="18"/>
          <w:szCs w:val="18"/>
          <w:lang w:val="hr-HR"/>
        </w:rPr>
        <w:t>pišite trenutnu fazu razvoja u kojoj se proizvod nalazi.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5"/>
      </w:tblGrid>
      <w:tr w:rsidR="00714038" w:rsidRPr="00C45275" w14:paraId="39B5FEBA" w14:textId="77777777" w:rsidTr="000F39D0">
        <w:trPr>
          <w:trHeight w:val="371"/>
        </w:trPr>
        <w:tc>
          <w:tcPr>
            <w:tcW w:w="9165" w:type="dxa"/>
            <w:vAlign w:val="center"/>
          </w:tcPr>
          <w:p w14:paraId="54C2369D" w14:textId="77777777" w:rsidR="00714038" w:rsidRPr="00C45275" w:rsidRDefault="00FE2C0E" w:rsidP="000F39D0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x 10.000 znakova (2 stranice)"/>
                  </w:textInput>
                </w:ffData>
              </w:fldChar>
            </w:r>
            <w:r w:rsidR="00AE51D1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AE51D1">
              <w:rPr>
                <w:rFonts w:asciiTheme="minorHAnsi" w:hAnsiTheme="minorHAnsi" w:cstheme="minorHAnsi"/>
                <w:noProof/>
                <w:sz w:val="20"/>
                <w:szCs w:val="20"/>
              </w:rPr>
              <w:t>Max 10.000 znakova (2 stranice)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15F9E94F" w14:textId="77777777" w:rsidR="006D1DD8" w:rsidRDefault="006D1DD8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2F7836F8" w14:textId="77777777" w:rsidR="000F39D0" w:rsidRPr="0025338B" w:rsidRDefault="000F39D0" w:rsidP="000F39D0">
      <w:pPr>
        <w:jc w:val="both"/>
        <w:outlineLvl w:val="0"/>
        <w:rPr>
          <w:rFonts w:asciiTheme="minorHAnsi" w:hAnsiTheme="minorHAnsi" w:cstheme="minorHAnsi"/>
          <w:b/>
          <w:color w:val="1F497D" w:themeColor="text2"/>
          <w:lang w:val="en-GB"/>
        </w:rPr>
      </w:pPr>
      <w:r w:rsidRPr="0025338B">
        <w:rPr>
          <w:rFonts w:asciiTheme="minorHAnsi" w:hAnsiTheme="minorHAnsi" w:cstheme="minorHAnsi"/>
          <w:b/>
          <w:color w:val="1F497D" w:themeColor="text2"/>
          <w:lang w:val="en-GB"/>
        </w:rPr>
        <w:t>D</w:t>
      </w:r>
      <w:r>
        <w:rPr>
          <w:rFonts w:asciiTheme="minorHAnsi" w:hAnsiTheme="minorHAnsi" w:cstheme="minorHAnsi"/>
          <w:b/>
          <w:color w:val="1F497D" w:themeColor="text2"/>
          <w:lang w:val="en-GB"/>
        </w:rPr>
        <w:t>.</w:t>
      </w:r>
      <w:r w:rsidR="00A70C3A">
        <w:rPr>
          <w:rFonts w:asciiTheme="minorHAnsi" w:hAnsiTheme="minorHAnsi" w:cstheme="minorHAnsi"/>
          <w:b/>
          <w:color w:val="1F497D" w:themeColor="text2"/>
          <w:lang w:val="en-GB"/>
        </w:rPr>
        <w:t>5</w:t>
      </w:r>
      <w:r>
        <w:rPr>
          <w:rFonts w:asciiTheme="minorHAnsi" w:hAnsiTheme="minorHAnsi" w:cstheme="minorHAnsi"/>
          <w:b/>
          <w:color w:val="1F497D" w:themeColor="text2"/>
          <w:lang w:val="en-GB"/>
        </w:rPr>
        <w:t xml:space="preserve">.2. </w:t>
      </w:r>
      <w:r w:rsidR="00A70C3A">
        <w:rPr>
          <w:rFonts w:asciiTheme="minorHAnsi" w:hAnsiTheme="minorHAnsi" w:cstheme="minorHAnsi"/>
          <w:b/>
          <w:color w:val="1F497D" w:themeColor="text2"/>
          <w:lang w:val="en-GB"/>
        </w:rPr>
        <w:t>Innovativeness of</w:t>
      </w:r>
      <w:r w:rsidR="00A045F6">
        <w:rPr>
          <w:rFonts w:asciiTheme="minorHAnsi" w:hAnsiTheme="minorHAnsi" w:cstheme="minorHAnsi"/>
          <w:b/>
          <w:color w:val="1F497D" w:themeColor="text2"/>
          <w:lang w:val="en-GB"/>
        </w:rPr>
        <w:t xml:space="preserve"> the</w:t>
      </w:r>
      <w:r w:rsidR="00A70C3A">
        <w:rPr>
          <w:rFonts w:asciiTheme="minorHAnsi" w:hAnsiTheme="minorHAnsi" w:cstheme="minorHAnsi"/>
          <w:b/>
          <w:color w:val="1F497D" w:themeColor="text2"/>
          <w:lang w:val="en-GB"/>
        </w:rPr>
        <w:t xml:space="preserve"> product</w:t>
      </w:r>
      <w:r w:rsidRPr="0025338B">
        <w:rPr>
          <w:rFonts w:asciiTheme="minorHAnsi" w:hAnsiTheme="minorHAnsi" w:cstheme="minorHAnsi"/>
          <w:b/>
          <w:color w:val="1F497D" w:themeColor="text2"/>
          <w:lang w:val="en-GB"/>
        </w:rPr>
        <w:t>:</w:t>
      </w:r>
    </w:p>
    <w:p w14:paraId="31E19592" w14:textId="77777777" w:rsidR="00DF3E2E" w:rsidRPr="00D00F42" w:rsidRDefault="003228F2" w:rsidP="000F39D0">
      <w:pPr>
        <w:pStyle w:val="TekstCharCharChar"/>
        <w:spacing w:before="0"/>
        <w:rPr>
          <w:rFonts w:asciiTheme="minorHAnsi" w:hAnsiTheme="minorHAnsi" w:cstheme="minorHAnsi"/>
          <w:sz w:val="18"/>
          <w:szCs w:val="18"/>
        </w:rPr>
      </w:pPr>
      <w:r w:rsidRPr="00D00F42">
        <w:rPr>
          <w:rFonts w:asciiTheme="minorHAnsi" w:hAnsiTheme="minorHAnsi" w:cstheme="minorHAnsi"/>
          <w:sz w:val="18"/>
          <w:szCs w:val="18"/>
        </w:rPr>
        <w:t>Describe</w:t>
      </w:r>
      <w:r w:rsidR="00AE51D1" w:rsidRPr="00D00F42">
        <w:rPr>
          <w:rFonts w:asciiTheme="minorHAnsi" w:hAnsiTheme="minorHAnsi" w:cstheme="minorHAnsi"/>
          <w:sz w:val="18"/>
          <w:szCs w:val="18"/>
        </w:rPr>
        <w:t xml:space="preserve"> the product </w:t>
      </w:r>
      <w:r w:rsidR="003271BF" w:rsidRPr="00D00F42">
        <w:rPr>
          <w:rFonts w:asciiTheme="minorHAnsi" w:hAnsiTheme="minorHAnsi" w:cstheme="minorHAnsi"/>
          <w:sz w:val="18"/>
          <w:szCs w:val="18"/>
        </w:rPr>
        <w:t xml:space="preserve">under </w:t>
      </w:r>
      <w:r w:rsidR="00AE51D1" w:rsidRPr="00D00F42">
        <w:rPr>
          <w:rFonts w:asciiTheme="minorHAnsi" w:hAnsiTheme="minorHAnsi" w:cstheme="minorHAnsi"/>
          <w:sz w:val="18"/>
          <w:szCs w:val="18"/>
        </w:rPr>
        <w:t>develop</w:t>
      </w:r>
      <w:r w:rsidR="003271BF" w:rsidRPr="00D00F42">
        <w:rPr>
          <w:rFonts w:asciiTheme="minorHAnsi" w:hAnsiTheme="minorHAnsi" w:cstheme="minorHAnsi"/>
          <w:sz w:val="18"/>
          <w:szCs w:val="18"/>
        </w:rPr>
        <w:t>ment</w:t>
      </w:r>
      <w:r w:rsidR="00AE51D1" w:rsidRPr="00D00F42">
        <w:rPr>
          <w:rFonts w:asciiTheme="minorHAnsi" w:hAnsiTheme="minorHAnsi" w:cstheme="minorHAnsi"/>
          <w:sz w:val="18"/>
          <w:szCs w:val="18"/>
        </w:rPr>
        <w:t xml:space="preserve"> and/or </w:t>
      </w:r>
      <w:r w:rsidR="003271BF" w:rsidRPr="00D00F42">
        <w:rPr>
          <w:rFonts w:asciiTheme="minorHAnsi" w:hAnsiTheme="minorHAnsi" w:cstheme="minorHAnsi"/>
          <w:sz w:val="18"/>
          <w:szCs w:val="18"/>
        </w:rPr>
        <w:t xml:space="preserve">being </w:t>
      </w:r>
      <w:r w:rsidR="00AE51D1" w:rsidRPr="00D00F42">
        <w:rPr>
          <w:rFonts w:asciiTheme="minorHAnsi" w:hAnsiTheme="minorHAnsi" w:cstheme="minorHAnsi"/>
          <w:sz w:val="18"/>
          <w:szCs w:val="18"/>
        </w:rPr>
        <w:t>commercialized under the Project</w:t>
      </w:r>
      <w:r w:rsidRPr="00D00F42">
        <w:rPr>
          <w:rFonts w:asciiTheme="minorHAnsi" w:hAnsiTheme="minorHAnsi" w:cstheme="minorHAnsi"/>
          <w:sz w:val="18"/>
          <w:szCs w:val="18"/>
        </w:rPr>
        <w:t xml:space="preserve"> focusing on its</w:t>
      </w:r>
      <w:r w:rsidR="00AE51D1" w:rsidRPr="00D00F42">
        <w:rPr>
          <w:rFonts w:asciiTheme="minorHAnsi" w:hAnsiTheme="minorHAnsi" w:cstheme="minorHAnsi"/>
          <w:sz w:val="18"/>
          <w:szCs w:val="18"/>
        </w:rPr>
        <w:t xml:space="preserve"> </w:t>
      </w:r>
      <w:r w:rsidRPr="00D00F42">
        <w:rPr>
          <w:rFonts w:asciiTheme="minorHAnsi" w:hAnsiTheme="minorHAnsi" w:cstheme="minorHAnsi"/>
          <w:sz w:val="18"/>
          <w:szCs w:val="18"/>
        </w:rPr>
        <w:t xml:space="preserve">innovativeness </w:t>
      </w:r>
      <w:r w:rsidR="00AE51D1" w:rsidRPr="00D00F42">
        <w:rPr>
          <w:rFonts w:asciiTheme="minorHAnsi" w:hAnsiTheme="minorHAnsi" w:cstheme="minorHAnsi"/>
          <w:sz w:val="18"/>
          <w:szCs w:val="18"/>
        </w:rPr>
        <w:t xml:space="preserve">and key technical characteristics. </w:t>
      </w:r>
      <w:r w:rsidR="00BB26E1" w:rsidRPr="00D00F42">
        <w:rPr>
          <w:rFonts w:asciiTheme="minorHAnsi" w:hAnsiTheme="minorHAnsi" w:cstheme="minorHAnsi"/>
          <w:sz w:val="18"/>
          <w:szCs w:val="18"/>
        </w:rPr>
        <w:t xml:space="preserve">Present the innovation highlighting its </w:t>
      </w:r>
      <w:r w:rsidR="00A107A7" w:rsidRPr="00D00F42">
        <w:rPr>
          <w:rFonts w:asciiTheme="minorHAnsi" w:hAnsiTheme="minorHAnsi" w:cstheme="minorHAnsi"/>
          <w:sz w:val="18"/>
          <w:szCs w:val="18"/>
        </w:rPr>
        <w:t xml:space="preserve">technical strengths and weaknesses in comparison with </w:t>
      </w:r>
      <w:r w:rsidR="00A107A7" w:rsidRPr="00D00F42">
        <w:rPr>
          <w:rFonts w:asciiTheme="minorHAnsi" w:hAnsiTheme="minorHAnsi" w:cstheme="minorHAnsi"/>
          <w:sz w:val="18"/>
          <w:szCs w:val="18"/>
        </w:rPr>
        <w:lastRenderedPageBreak/>
        <w:t>existing solutions on the market or under development</w:t>
      </w:r>
      <w:r w:rsidR="00D00F42" w:rsidRPr="00D00F42">
        <w:rPr>
          <w:rFonts w:asciiTheme="minorHAnsi" w:hAnsiTheme="minorHAnsi" w:cstheme="minorHAnsi"/>
          <w:sz w:val="18"/>
          <w:szCs w:val="18"/>
        </w:rPr>
        <w:t xml:space="preserve">. Describe </w:t>
      </w:r>
      <w:r w:rsidR="007238B4" w:rsidRPr="00D00F42">
        <w:rPr>
          <w:rFonts w:asciiTheme="minorHAnsi" w:hAnsiTheme="minorHAnsi" w:cstheme="minorHAnsi"/>
          <w:sz w:val="18"/>
          <w:szCs w:val="18"/>
        </w:rPr>
        <w:t>the risk of technological or industrial failure</w:t>
      </w:r>
      <w:r w:rsidR="00D00F42" w:rsidRPr="00D00F42">
        <w:rPr>
          <w:rFonts w:asciiTheme="minorHAnsi" w:hAnsiTheme="minorHAnsi" w:cstheme="minorHAnsi"/>
          <w:sz w:val="18"/>
          <w:szCs w:val="18"/>
        </w:rPr>
        <w:t xml:space="preserve"> of the Project</w:t>
      </w:r>
      <w:r w:rsidR="00A107A7" w:rsidRPr="00D00F42">
        <w:rPr>
          <w:rFonts w:asciiTheme="minorHAnsi" w:hAnsiTheme="minorHAnsi" w:cstheme="minorHAnsi"/>
          <w:sz w:val="18"/>
          <w:szCs w:val="18"/>
        </w:rPr>
        <w:t xml:space="preserve">. Describe the current </w:t>
      </w:r>
      <w:r w:rsidR="00874696" w:rsidRPr="00D00F42">
        <w:rPr>
          <w:rFonts w:asciiTheme="minorHAnsi" w:hAnsiTheme="minorHAnsi" w:cstheme="minorHAnsi"/>
          <w:sz w:val="18"/>
          <w:szCs w:val="18"/>
        </w:rPr>
        <w:t>state of development of the product.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5"/>
      </w:tblGrid>
      <w:tr w:rsidR="000F39D0" w:rsidRPr="0025338B" w14:paraId="7D78E490" w14:textId="77777777" w:rsidTr="000F39D0">
        <w:trPr>
          <w:trHeight w:val="371"/>
        </w:trPr>
        <w:tc>
          <w:tcPr>
            <w:tcW w:w="9165" w:type="dxa"/>
            <w:vAlign w:val="center"/>
          </w:tcPr>
          <w:p w14:paraId="3633D4D6" w14:textId="77777777" w:rsidR="000F39D0" w:rsidRPr="0025338B" w:rsidRDefault="00FE2C0E" w:rsidP="000F39D0">
            <w:pPr>
              <w:outlineLvl w:val="0"/>
              <w:rPr>
                <w:rFonts w:asciiTheme="minorHAnsi" w:hAnsiTheme="minorHAnsi" w:cstheme="minorHAnsi"/>
                <w:lang w:val="en-GB"/>
              </w:rPr>
            </w:pP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x 5,000 characters (1 page)"/>
                  </w:textInput>
                </w:ffData>
              </w:fldChar>
            </w:r>
            <w:r w:rsidR="000F39D0"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="000F39D0">
              <w:rPr>
                <w:rFonts w:asciiTheme="minorHAnsi" w:hAnsiTheme="minorHAnsi" w:cstheme="minorHAnsi"/>
                <w:noProof/>
                <w:sz w:val="20"/>
                <w:szCs w:val="20"/>
                <w:lang w:val="en-GB"/>
              </w:rPr>
              <w:t>Max 10,000 characters (2 pages)</w:t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21E56BD0" w14:textId="77777777" w:rsidR="00874696" w:rsidRDefault="00874696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7965DC02" w14:textId="77777777" w:rsidR="00B71213" w:rsidRPr="00C45275" w:rsidRDefault="003C5897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D</w:t>
      </w:r>
      <w:r w:rsidR="002D142E">
        <w:rPr>
          <w:rFonts w:asciiTheme="minorHAnsi" w:hAnsiTheme="minorHAnsi" w:cstheme="minorHAnsi"/>
          <w:b/>
          <w:color w:val="1F497D" w:themeColor="text2"/>
        </w:rPr>
        <w:t>.6.1</w:t>
      </w:r>
      <w:r w:rsidR="00B71213" w:rsidRPr="00C45275">
        <w:rPr>
          <w:rFonts w:asciiTheme="minorHAnsi" w:hAnsiTheme="minorHAnsi" w:cstheme="minorHAnsi"/>
          <w:b/>
          <w:color w:val="1F497D" w:themeColor="text2"/>
        </w:rPr>
        <w:t xml:space="preserve">. </w:t>
      </w:r>
      <w:r w:rsidR="002D142E">
        <w:rPr>
          <w:rFonts w:asciiTheme="minorHAnsi" w:hAnsiTheme="minorHAnsi" w:cstheme="minorHAnsi"/>
          <w:b/>
          <w:color w:val="1F497D" w:themeColor="text2"/>
        </w:rPr>
        <w:t>T</w:t>
      </w:r>
      <w:bookmarkEnd w:id="29"/>
      <w:r w:rsidR="00874696">
        <w:rPr>
          <w:rFonts w:asciiTheme="minorHAnsi" w:hAnsiTheme="minorHAnsi" w:cstheme="minorHAnsi"/>
          <w:b/>
          <w:color w:val="1F497D" w:themeColor="text2"/>
        </w:rPr>
        <w:t>r</w:t>
      </w:r>
      <w:r w:rsidR="002D142E">
        <w:rPr>
          <w:rFonts w:asciiTheme="minorHAnsi" w:hAnsiTheme="minorHAnsi" w:cstheme="minorHAnsi"/>
          <w:b/>
          <w:color w:val="1F497D" w:themeColor="text2"/>
        </w:rPr>
        <w:t>žište i konkurencija:</w:t>
      </w:r>
    </w:p>
    <w:p w14:paraId="53B62393" w14:textId="77777777" w:rsidR="00B71213" w:rsidRPr="00BD371D" w:rsidRDefault="00F9765F" w:rsidP="00E13F2F">
      <w:pPr>
        <w:pStyle w:val="TekstCharCharChar"/>
        <w:spacing w:before="0"/>
        <w:rPr>
          <w:rFonts w:asciiTheme="minorHAnsi" w:hAnsiTheme="minorHAnsi" w:cstheme="minorHAnsi"/>
          <w:sz w:val="18"/>
          <w:szCs w:val="18"/>
          <w:lang w:val="hr-HR"/>
        </w:rPr>
      </w:pPr>
      <w:r>
        <w:rPr>
          <w:rFonts w:asciiTheme="minorHAnsi" w:hAnsiTheme="minorHAnsi" w:cstheme="minorHAnsi"/>
          <w:sz w:val="18"/>
          <w:szCs w:val="18"/>
          <w:lang w:val="hr-HR"/>
        </w:rPr>
        <w:t>Prikažite analizu</w:t>
      </w:r>
      <w:r w:rsidR="00D277BF">
        <w:rPr>
          <w:rFonts w:asciiTheme="minorHAnsi" w:hAnsiTheme="minorHAnsi" w:cstheme="minorHAnsi"/>
          <w:sz w:val="18"/>
          <w:szCs w:val="18"/>
          <w:lang w:val="hr-HR"/>
        </w:rPr>
        <w:t xml:space="preserve"> ciljanog</w:t>
      </w:r>
      <w:r>
        <w:rPr>
          <w:rFonts w:asciiTheme="minorHAnsi" w:hAnsiTheme="minorHAnsi" w:cstheme="minorHAnsi"/>
          <w:sz w:val="18"/>
          <w:szCs w:val="18"/>
          <w:lang w:val="hr-HR"/>
        </w:rPr>
        <w:t xml:space="preserve"> tržišta i konkurencije</w:t>
      </w:r>
      <w:r w:rsidR="004D54CA">
        <w:rPr>
          <w:rFonts w:asciiTheme="minorHAnsi" w:hAnsiTheme="minorHAnsi" w:cstheme="minorHAnsi"/>
          <w:sz w:val="18"/>
          <w:szCs w:val="18"/>
          <w:lang w:val="hr-HR"/>
        </w:rPr>
        <w:t>,</w:t>
      </w:r>
      <w:r>
        <w:rPr>
          <w:rFonts w:asciiTheme="minorHAnsi" w:hAnsiTheme="minorHAnsi" w:cstheme="minorHAnsi"/>
          <w:sz w:val="18"/>
          <w:szCs w:val="18"/>
          <w:lang w:val="hr-HR"/>
        </w:rPr>
        <w:t xml:space="preserve"> te n</w:t>
      </w:r>
      <w:r w:rsidR="003E3684">
        <w:rPr>
          <w:rFonts w:asciiTheme="minorHAnsi" w:hAnsiTheme="minorHAnsi" w:cstheme="minorHAnsi"/>
          <w:sz w:val="18"/>
          <w:szCs w:val="18"/>
          <w:lang w:val="hr-HR"/>
        </w:rPr>
        <w:t xml:space="preserve">avedite </w:t>
      </w:r>
      <w:r w:rsidR="004A4E42">
        <w:rPr>
          <w:rFonts w:asciiTheme="minorHAnsi" w:hAnsiTheme="minorHAnsi" w:cstheme="minorHAnsi"/>
          <w:sz w:val="18"/>
          <w:szCs w:val="18"/>
          <w:lang w:val="hr-HR"/>
        </w:rPr>
        <w:t>podatke i projekcije</w:t>
      </w:r>
      <w:r w:rsidR="003E3684">
        <w:rPr>
          <w:rFonts w:asciiTheme="minorHAnsi" w:hAnsiTheme="minorHAnsi" w:cstheme="minorHAnsi"/>
          <w:sz w:val="18"/>
          <w:szCs w:val="18"/>
          <w:lang w:val="hr-HR"/>
        </w:rPr>
        <w:t xml:space="preserve"> </w:t>
      </w:r>
      <w:r w:rsidR="00AA27B0">
        <w:rPr>
          <w:rFonts w:asciiTheme="minorHAnsi" w:hAnsiTheme="minorHAnsi" w:cstheme="minorHAnsi"/>
          <w:sz w:val="18"/>
          <w:szCs w:val="18"/>
          <w:lang w:val="hr-HR"/>
        </w:rPr>
        <w:t xml:space="preserve">na kojima se </w:t>
      </w:r>
      <w:r>
        <w:rPr>
          <w:rFonts w:asciiTheme="minorHAnsi" w:hAnsiTheme="minorHAnsi" w:cstheme="minorHAnsi"/>
          <w:sz w:val="18"/>
          <w:szCs w:val="18"/>
          <w:lang w:val="hr-HR"/>
        </w:rPr>
        <w:t xml:space="preserve">ona </w:t>
      </w:r>
      <w:r w:rsidR="00AA27B0">
        <w:rPr>
          <w:rFonts w:asciiTheme="minorHAnsi" w:hAnsiTheme="minorHAnsi" w:cstheme="minorHAnsi"/>
          <w:sz w:val="18"/>
          <w:szCs w:val="18"/>
          <w:lang w:val="hr-HR"/>
        </w:rPr>
        <w:t>temelji</w:t>
      </w:r>
      <w:r w:rsidR="004D54CA">
        <w:rPr>
          <w:rFonts w:asciiTheme="minorHAnsi" w:hAnsiTheme="minorHAnsi" w:cstheme="minorHAnsi"/>
          <w:sz w:val="18"/>
          <w:szCs w:val="18"/>
          <w:lang w:val="hr-HR"/>
        </w:rPr>
        <w:t>,</w:t>
      </w:r>
      <w:r w:rsidR="00AA27B0">
        <w:rPr>
          <w:rFonts w:asciiTheme="minorHAnsi" w:hAnsiTheme="minorHAnsi" w:cstheme="minorHAnsi"/>
          <w:sz w:val="18"/>
          <w:szCs w:val="18"/>
          <w:lang w:val="hr-HR"/>
        </w:rPr>
        <w:t xml:space="preserve"> </w:t>
      </w:r>
      <w:r w:rsidR="003E3684">
        <w:rPr>
          <w:rFonts w:asciiTheme="minorHAnsi" w:hAnsiTheme="minorHAnsi" w:cstheme="minorHAnsi"/>
          <w:sz w:val="18"/>
          <w:szCs w:val="18"/>
          <w:lang w:val="hr-HR"/>
        </w:rPr>
        <w:t>s naglaskom na</w:t>
      </w:r>
      <w:r w:rsidR="00361CE3">
        <w:rPr>
          <w:rFonts w:asciiTheme="minorHAnsi" w:hAnsiTheme="minorHAnsi" w:cstheme="minorHAnsi"/>
          <w:sz w:val="18"/>
          <w:szCs w:val="18"/>
          <w:lang w:val="hr-HR"/>
        </w:rPr>
        <w:t xml:space="preserve"> sljedeće činitelje:</w:t>
      </w:r>
      <w:r w:rsidR="003E3684">
        <w:rPr>
          <w:rFonts w:asciiTheme="minorHAnsi" w:hAnsiTheme="minorHAnsi" w:cstheme="minorHAnsi"/>
          <w:sz w:val="18"/>
          <w:szCs w:val="18"/>
          <w:lang w:val="hr-HR"/>
        </w:rPr>
        <w:t xml:space="preserve"> obujam tržišta</w:t>
      </w:r>
      <w:r w:rsidR="00A274AC">
        <w:rPr>
          <w:rFonts w:asciiTheme="minorHAnsi" w:hAnsiTheme="minorHAnsi" w:cstheme="minorHAnsi"/>
          <w:sz w:val="18"/>
          <w:szCs w:val="18"/>
          <w:lang w:val="hr-HR"/>
        </w:rPr>
        <w:t xml:space="preserve"> (zemljopisn</w:t>
      </w:r>
      <w:r w:rsidR="00F258B1">
        <w:rPr>
          <w:rFonts w:asciiTheme="minorHAnsi" w:hAnsiTheme="minorHAnsi" w:cstheme="minorHAnsi"/>
          <w:sz w:val="18"/>
          <w:szCs w:val="18"/>
          <w:lang w:val="hr-HR"/>
        </w:rPr>
        <w:t>i opis</w:t>
      </w:r>
      <w:r w:rsidR="00AA27B0">
        <w:rPr>
          <w:rFonts w:asciiTheme="minorHAnsi" w:hAnsiTheme="minorHAnsi" w:cstheme="minorHAnsi"/>
          <w:sz w:val="18"/>
          <w:szCs w:val="18"/>
          <w:lang w:val="hr-HR"/>
        </w:rPr>
        <w:t>, trendovi)</w:t>
      </w:r>
      <w:r w:rsidR="003E3684">
        <w:rPr>
          <w:rFonts w:asciiTheme="minorHAnsi" w:hAnsiTheme="minorHAnsi" w:cstheme="minorHAnsi"/>
          <w:sz w:val="18"/>
          <w:szCs w:val="18"/>
          <w:lang w:val="hr-HR"/>
        </w:rPr>
        <w:t>, tržišni potencijal proizvoda</w:t>
      </w:r>
      <w:r w:rsidR="00872D14">
        <w:rPr>
          <w:rFonts w:asciiTheme="minorHAnsi" w:hAnsiTheme="minorHAnsi" w:cstheme="minorHAnsi"/>
          <w:sz w:val="18"/>
          <w:szCs w:val="18"/>
          <w:lang w:val="hr-HR"/>
        </w:rPr>
        <w:t xml:space="preserve"> i očekivani trži</w:t>
      </w:r>
      <w:r w:rsidR="00CE42C5">
        <w:rPr>
          <w:rFonts w:asciiTheme="minorHAnsi" w:hAnsiTheme="minorHAnsi" w:cstheme="minorHAnsi"/>
          <w:sz w:val="18"/>
          <w:szCs w:val="18"/>
          <w:lang w:val="hr-HR"/>
        </w:rPr>
        <w:t>šni udio</w:t>
      </w:r>
      <w:r w:rsidR="0077205D">
        <w:rPr>
          <w:rFonts w:asciiTheme="minorHAnsi" w:hAnsiTheme="minorHAnsi" w:cstheme="minorHAnsi"/>
          <w:sz w:val="18"/>
          <w:szCs w:val="18"/>
          <w:lang w:val="hr-HR"/>
        </w:rPr>
        <w:t xml:space="preserve"> za naredno</w:t>
      </w:r>
      <w:r w:rsidR="00F258B1">
        <w:rPr>
          <w:rFonts w:asciiTheme="minorHAnsi" w:hAnsiTheme="minorHAnsi" w:cstheme="minorHAnsi"/>
          <w:sz w:val="18"/>
          <w:szCs w:val="18"/>
          <w:lang w:val="hr-HR"/>
        </w:rPr>
        <w:t xml:space="preserve"> trogodišnje</w:t>
      </w:r>
      <w:r w:rsidR="0077205D">
        <w:rPr>
          <w:rFonts w:asciiTheme="minorHAnsi" w:hAnsiTheme="minorHAnsi" w:cstheme="minorHAnsi"/>
          <w:sz w:val="18"/>
          <w:szCs w:val="18"/>
          <w:lang w:val="hr-HR"/>
        </w:rPr>
        <w:t xml:space="preserve"> raz</w:t>
      </w:r>
      <w:r w:rsidR="00D67BCC">
        <w:rPr>
          <w:rFonts w:asciiTheme="minorHAnsi" w:hAnsiTheme="minorHAnsi" w:cstheme="minorHAnsi"/>
          <w:sz w:val="18"/>
          <w:szCs w:val="18"/>
          <w:lang w:val="hr-HR"/>
        </w:rPr>
        <w:t>doblje</w:t>
      </w:r>
      <w:r w:rsidR="00CC4EBC">
        <w:rPr>
          <w:rFonts w:asciiTheme="minorHAnsi" w:hAnsiTheme="minorHAnsi" w:cstheme="minorHAnsi"/>
          <w:sz w:val="18"/>
          <w:szCs w:val="18"/>
          <w:lang w:val="hr-HR"/>
        </w:rPr>
        <w:t xml:space="preserve"> (uzimajući u obzir ograničenja</w:t>
      </w:r>
      <w:r w:rsidR="0077205D">
        <w:rPr>
          <w:rFonts w:asciiTheme="minorHAnsi" w:hAnsiTheme="minorHAnsi" w:cstheme="minorHAnsi"/>
          <w:sz w:val="18"/>
          <w:szCs w:val="18"/>
          <w:lang w:val="hr-HR"/>
        </w:rPr>
        <w:t xml:space="preserve"> poput</w:t>
      </w:r>
      <w:r w:rsidR="004D54CA">
        <w:rPr>
          <w:rFonts w:asciiTheme="minorHAnsi" w:hAnsiTheme="minorHAnsi" w:cstheme="minorHAnsi"/>
          <w:sz w:val="18"/>
          <w:szCs w:val="18"/>
          <w:lang w:val="hr-HR"/>
        </w:rPr>
        <w:t>:</w:t>
      </w:r>
      <w:r w:rsidR="0077205D">
        <w:rPr>
          <w:rFonts w:asciiTheme="minorHAnsi" w:hAnsiTheme="minorHAnsi" w:cstheme="minorHAnsi"/>
          <w:sz w:val="18"/>
          <w:szCs w:val="18"/>
          <w:lang w:val="hr-HR"/>
        </w:rPr>
        <w:t xml:space="preserve"> operativnog kapaciteta </w:t>
      </w:r>
      <w:r w:rsidR="0053173E">
        <w:rPr>
          <w:rFonts w:asciiTheme="minorHAnsi" w:hAnsiTheme="minorHAnsi" w:cstheme="minorHAnsi"/>
          <w:sz w:val="18"/>
          <w:szCs w:val="18"/>
          <w:lang w:val="hr-HR"/>
        </w:rPr>
        <w:t>Podnositelja prijave</w:t>
      </w:r>
      <w:r w:rsidR="0077205D">
        <w:rPr>
          <w:rFonts w:asciiTheme="minorHAnsi" w:hAnsiTheme="minorHAnsi" w:cstheme="minorHAnsi"/>
          <w:sz w:val="18"/>
          <w:szCs w:val="18"/>
          <w:lang w:val="hr-HR"/>
        </w:rPr>
        <w:t xml:space="preserve">, dostupnost </w:t>
      </w:r>
      <w:r w:rsidR="00CC4EBC">
        <w:rPr>
          <w:rFonts w:asciiTheme="minorHAnsi" w:hAnsiTheme="minorHAnsi" w:cstheme="minorHAnsi"/>
          <w:sz w:val="18"/>
          <w:szCs w:val="18"/>
          <w:lang w:val="hr-HR"/>
        </w:rPr>
        <w:t>izvora financiranja</w:t>
      </w:r>
      <w:r w:rsidR="0077205D">
        <w:rPr>
          <w:rFonts w:asciiTheme="minorHAnsi" w:hAnsiTheme="minorHAnsi" w:cstheme="minorHAnsi"/>
          <w:sz w:val="18"/>
          <w:szCs w:val="18"/>
          <w:lang w:val="hr-HR"/>
        </w:rPr>
        <w:t>, kapaciteta dobavljača</w:t>
      </w:r>
      <w:r w:rsidR="00A136E2">
        <w:rPr>
          <w:rFonts w:asciiTheme="minorHAnsi" w:hAnsiTheme="minorHAnsi" w:cstheme="minorHAnsi"/>
          <w:sz w:val="18"/>
          <w:szCs w:val="18"/>
          <w:lang w:val="hr-HR"/>
        </w:rPr>
        <w:t xml:space="preserve"> i partnera</w:t>
      </w:r>
      <w:r w:rsidR="00CC4EBC">
        <w:rPr>
          <w:rFonts w:asciiTheme="minorHAnsi" w:hAnsiTheme="minorHAnsi" w:cstheme="minorHAnsi"/>
          <w:sz w:val="18"/>
          <w:szCs w:val="18"/>
          <w:lang w:val="hr-HR"/>
        </w:rPr>
        <w:t>)</w:t>
      </w:r>
      <w:r>
        <w:rPr>
          <w:rFonts w:asciiTheme="minorHAnsi" w:hAnsiTheme="minorHAnsi" w:cstheme="minorHAnsi"/>
          <w:sz w:val="18"/>
          <w:szCs w:val="18"/>
          <w:lang w:val="hr-HR"/>
        </w:rPr>
        <w:t xml:space="preserve"> i</w:t>
      </w:r>
      <w:r w:rsidR="00361CE3">
        <w:rPr>
          <w:rFonts w:asciiTheme="minorHAnsi" w:hAnsiTheme="minorHAnsi" w:cstheme="minorHAnsi"/>
          <w:sz w:val="18"/>
          <w:szCs w:val="18"/>
          <w:lang w:val="hr-HR"/>
        </w:rPr>
        <w:t xml:space="preserve"> analiza</w:t>
      </w:r>
      <w:r w:rsidR="003E3684">
        <w:rPr>
          <w:rFonts w:asciiTheme="minorHAnsi" w:hAnsiTheme="minorHAnsi" w:cstheme="minorHAnsi"/>
          <w:sz w:val="18"/>
          <w:szCs w:val="18"/>
          <w:lang w:val="hr-HR"/>
        </w:rPr>
        <w:t xml:space="preserve"> konkurencije</w:t>
      </w:r>
      <w:r>
        <w:rPr>
          <w:rFonts w:asciiTheme="minorHAnsi" w:hAnsiTheme="minorHAnsi" w:cstheme="minorHAnsi"/>
          <w:sz w:val="18"/>
          <w:szCs w:val="18"/>
          <w:lang w:val="hr-HR"/>
        </w:rPr>
        <w:t xml:space="preserve"> (izravne i neizravne</w:t>
      </w:r>
      <w:r w:rsidR="00EF6D5F">
        <w:rPr>
          <w:rFonts w:asciiTheme="minorHAnsi" w:hAnsiTheme="minorHAnsi" w:cstheme="minorHAnsi"/>
          <w:sz w:val="18"/>
          <w:szCs w:val="18"/>
          <w:lang w:val="hr-HR"/>
        </w:rPr>
        <w:t>, buduća konkurencija</w:t>
      </w:r>
      <w:r w:rsidR="004D54CA">
        <w:rPr>
          <w:rFonts w:asciiTheme="minorHAnsi" w:hAnsiTheme="minorHAnsi" w:cstheme="minorHAnsi"/>
          <w:sz w:val="18"/>
          <w:szCs w:val="18"/>
          <w:lang w:val="hr-HR"/>
        </w:rPr>
        <w:t>,</w:t>
      </w:r>
      <w:r w:rsidR="002D06C7">
        <w:rPr>
          <w:rFonts w:asciiTheme="minorHAnsi" w:hAnsiTheme="minorHAnsi" w:cstheme="minorHAnsi"/>
          <w:sz w:val="18"/>
          <w:szCs w:val="18"/>
          <w:lang w:val="hr-HR"/>
        </w:rPr>
        <w:t xml:space="preserve"> diferencijacija </w:t>
      </w:r>
      <w:r w:rsidR="0053173E">
        <w:rPr>
          <w:rFonts w:asciiTheme="minorHAnsi" w:hAnsiTheme="minorHAnsi" w:cstheme="minorHAnsi"/>
          <w:sz w:val="18"/>
          <w:szCs w:val="18"/>
          <w:lang w:val="hr-HR"/>
        </w:rPr>
        <w:t>Podnositelja prijave</w:t>
      </w:r>
      <w:r w:rsidR="002D06C7">
        <w:rPr>
          <w:rFonts w:asciiTheme="minorHAnsi" w:hAnsiTheme="minorHAnsi" w:cstheme="minorHAnsi"/>
          <w:sz w:val="18"/>
          <w:szCs w:val="18"/>
          <w:lang w:val="hr-HR"/>
        </w:rPr>
        <w:t xml:space="preserve"> u odnosu na konkurenciju – osim tehničkih karakteristika proizvoda</w:t>
      </w:r>
      <w:r>
        <w:rPr>
          <w:rFonts w:asciiTheme="minorHAnsi" w:hAnsiTheme="minorHAnsi" w:cstheme="minorHAnsi"/>
          <w:sz w:val="18"/>
          <w:szCs w:val="18"/>
          <w:lang w:val="hr-HR"/>
        </w:rPr>
        <w:t>).</w:t>
      </w:r>
      <w:r w:rsidR="0077205D">
        <w:rPr>
          <w:rFonts w:asciiTheme="minorHAnsi" w:hAnsiTheme="minorHAnsi" w:cstheme="minorHAnsi"/>
          <w:sz w:val="18"/>
          <w:szCs w:val="18"/>
          <w:lang w:val="hr-HR"/>
        </w:rPr>
        <w:t xml:space="preserve"> Navedite </w:t>
      </w:r>
      <w:r w:rsidR="00D73928">
        <w:rPr>
          <w:rFonts w:asciiTheme="minorHAnsi" w:hAnsiTheme="minorHAnsi" w:cstheme="minorHAnsi"/>
          <w:sz w:val="18"/>
          <w:szCs w:val="18"/>
          <w:lang w:val="hr-HR"/>
        </w:rPr>
        <w:t>podatke o regulatornim ograničenjima ako postoje.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5"/>
      </w:tblGrid>
      <w:tr w:rsidR="00B71213" w:rsidRPr="00C45275" w14:paraId="7322D2A4" w14:textId="77777777" w:rsidTr="00BD371D">
        <w:trPr>
          <w:trHeight w:val="371"/>
        </w:trPr>
        <w:tc>
          <w:tcPr>
            <w:tcW w:w="9165" w:type="dxa"/>
            <w:vAlign w:val="center"/>
          </w:tcPr>
          <w:p w14:paraId="0D7F9925" w14:textId="77777777" w:rsidR="00B71213" w:rsidRPr="00C45275" w:rsidRDefault="00FE2C0E" w:rsidP="00E13F2F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x 10.000 znakova (2 stranice)"/>
                  </w:textInput>
                </w:ffData>
              </w:fldChar>
            </w:r>
            <w:r w:rsidR="00F2676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F26763">
              <w:rPr>
                <w:rFonts w:asciiTheme="minorHAnsi" w:hAnsiTheme="minorHAnsi" w:cstheme="minorHAnsi"/>
                <w:noProof/>
                <w:sz w:val="20"/>
                <w:szCs w:val="20"/>
              </w:rPr>
              <w:t>Max 10.000 znakova (2 stranice)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19F7D23E" w14:textId="77777777" w:rsidR="00DD0758" w:rsidRDefault="00DD0758" w:rsidP="00DD0758">
      <w:pPr>
        <w:jc w:val="both"/>
        <w:outlineLvl w:val="0"/>
        <w:rPr>
          <w:rFonts w:asciiTheme="minorHAnsi" w:hAnsiTheme="minorHAnsi" w:cstheme="minorHAnsi"/>
          <w:b/>
          <w:color w:val="1F497D" w:themeColor="text2"/>
          <w:lang w:val="en-GB"/>
        </w:rPr>
      </w:pPr>
      <w:bookmarkStart w:id="30" w:name="_Toc409184944"/>
    </w:p>
    <w:p w14:paraId="53496751" w14:textId="77777777" w:rsidR="00DD0758" w:rsidRDefault="00DD0758" w:rsidP="00DD0758">
      <w:pPr>
        <w:jc w:val="both"/>
        <w:outlineLvl w:val="0"/>
        <w:rPr>
          <w:rFonts w:asciiTheme="minorHAnsi" w:hAnsiTheme="minorHAnsi" w:cstheme="minorHAnsi"/>
          <w:b/>
          <w:color w:val="1F497D" w:themeColor="text2"/>
          <w:lang w:val="en-GB"/>
        </w:rPr>
      </w:pPr>
      <w:r w:rsidRPr="0025338B">
        <w:rPr>
          <w:rFonts w:asciiTheme="minorHAnsi" w:hAnsiTheme="minorHAnsi" w:cstheme="minorHAnsi"/>
          <w:b/>
          <w:color w:val="1F497D" w:themeColor="text2"/>
          <w:lang w:val="en-GB"/>
        </w:rPr>
        <w:t>D</w:t>
      </w:r>
      <w:r w:rsidR="00874696">
        <w:rPr>
          <w:rFonts w:asciiTheme="minorHAnsi" w:hAnsiTheme="minorHAnsi" w:cstheme="minorHAnsi"/>
          <w:b/>
          <w:color w:val="1F497D" w:themeColor="text2"/>
          <w:lang w:val="en-GB"/>
        </w:rPr>
        <w:t>.6.2</w:t>
      </w:r>
      <w:r>
        <w:rPr>
          <w:rFonts w:asciiTheme="minorHAnsi" w:hAnsiTheme="minorHAnsi" w:cstheme="minorHAnsi"/>
          <w:b/>
          <w:color w:val="1F497D" w:themeColor="text2"/>
          <w:lang w:val="en-GB"/>
        </w:rPr>
        <w:t>. Market and competition</w:t>
      </w:r>
      <w:r w:rsidRPr="0025338B">
        <w:rPr>
          <w:rFonts w:asciiTheme="minorHAnsi" w:hAnsiTheme="minorHAnsi" w:cstheme="minorHAnsi"/>
          <w:b/>
          <w:color w:val="1F497D" w:themeColor="text2"/>
          <w:lang w:val="en-GB"/>
        </w:rPr>
        <w:t>:</w:t>
      </w:r>
    </w:p>
    <w:p w14:paraId="420D839D" w14:textId="77777777" w:rsidR="00F258B1" w:rsidRDefault="00DD0758" w:rsidP="00CE42C5">
      <w:pPr>
        <w:jc w:val="both"/>
        <w:outlineLvl w:val="0"/>
        <w:rPr>
          <w:rFonts w:asciiTheme="minorHAnsi" w:hAnsiTheme="minorHAnsi" w:cstheme="minorHAnsi"/>
          <w:sz w:val="18"/>
          <w:szCs w:val="18"/>
          <w:lang w:val="en-GB"/>
        </w:rPr>
      </w:pPr>
      <w:r>
        <w:rPr>
          <w:rFonts w:asciiTheme="minorHAnsi" w:hAnsiTheme="minorHAnsi" w:cstheme="minorHAnsi"/>
          <w:sz w:val="18"/>
          <w:szCs w:val="18"/>
          <w:lang w:val="en-GB"/>
        </w:rPr>
        <w:t xml:space="preserve">Provide </w:t>
      </w:r>
      <w:r w:rsidR="000F6555">
        <w:rPr>
          <w:rFonts w:asciiTheme="minorHAnsi" w:hAnsiTheme="minorHAnsi" w:cstheme="minorHAnsi"/>
          <w:sz w:val="18"/>
          <w:szCs w:val="18"/>
          <w:lang w:val="en-GB"/>
        </w:rPr>
        <w:t xml:space="preserve">an analysis of the </w:t>
      </w:r>
      <w:r w:rsidR="00D277BF">
        <w:rPr>
          <w:rFonts w:asciiTheme="minorHAnsi" w:hAnsiTheme="minorHAnsi" w:cstheme="minorHAnsi"/>
          <w:sz w:val="18"/>
          <w:szCs w:val="18"/>
          <w:lang w:val="en-GB"/>
        </w:rPr>
        <w:t xml:space="preserve">target </w:t>
      </w:r>
      <w:r w:rsidR="000F6555">
        <w:rPr>
          <w:rFonts w:asciiTheme="minorHAnsi" w:hAnsiTheme="minorHAnsi" w:cstheme="minorHAnsi"/>
          <w:sz w:val="18"/>
          <w:szCs w:val="18"/>
          <w:lang w:val="en-GB"/>
        </w:rPr>
        <w:t xml:space="preserve">market and competition </w:t>
      </w:r>
      <w:r w:rsidR="00EE7EAF">
        <w:rPr>
          <w:rFonts w:asciiTheme="minorHAnsi" w:hAnsiTheme="minorHAnsi" w:cstheme="minorHAnsi"/>
          <w:sz w:val="18"/>
          <w:szCs w:val="18"/>
          <w:lang w:val="en-GB"/>
        </w:rPr>
        <w:t>with</w:t>
      </w:r>
      <w:r w:rsidR="000F6555">
        <w:rPr>
          <w:rFonts w:asciiTheme="minorHAnsi" w:hAnsiTheme="minorHAnsi" w:cstheme="minorHAnsi"/>
          <w:sz w:val="18"/>
          <w:szCs w:val="18"/>
          <w:lang w:val="en-GB"/>
        </w:rPr>
        <w:t xml:space="preserve"> data and forecasts on which it is based with a focus on the following factors: market size (geographical</w:t>
      </w:r>
      <w:r w:rsidR="00F258B1">
        <w:rPr>
          <w:rFonts w:asciiTheme="minorHAnsi" w:hAnsiTheme="minorHAnsi" w:cstheme="minorHAnsi"/>
          <w:sz w:val="18"/>
          <w:szCs w:val="18"/>
          <w:lang w:val="en-GB"/>
        </w:rPr>
        <w:t xml:space="preserve"> description</w:t>
      </w:r>
      <w:r w:rsidR="008B4BB2">
        <w:rPr>
          <w:rFonts w:asciiTheme="minorHAnsi" w:hAnsiTheme="minorHAnsi" w:cstheme="minorHAnsi"/>
          <w:sz w:val="18"/>
          <w:szCs w:val="18"/>
          <w:lang w:val="en-GB"/>
        </w:rPr>
        <w:t>;</w:t>
      </w:r>
      <w:r w:rsidR="000F6555">
        <w:rPr>
          <w:rFonts w:asciiTheme="minorHAnsi" w:hAnsiTheme="minorHAnsi" w:cstheme="minorHAnsi"/>
          <w:sz w:val="18"/>
          <w:szCs w:val="18"/>
          <w:lang w:val="en-GB"/>
        </w:rPr>
        <w:t xml:space="preserve"> trends), market potential of the product and expected market share</w:t>
      </w:r>
      <w:r w:rsidR="00761FA3">
        <w:rPr>
          <w:rFonts w:asciiTheme="minorHAnsi" w:hAnsiTheme="minorHAnsi" w:cstheme="minorHAnsi"/>
          <w:sz w:val="18"/>
          <w:szCs w:val="18"/>
          <w:lang w:val="en-GB"/>
        </w:rPr>
        <w:t xml:space="preserve"> in the following three year period</w:t>
      </w:r>
      <w:r w:rsidR="00EE7EAF">
        <w:rPr>
          <w:rFonts w:asciiTheme="minorHAnsi" w:hAnsiTheme="minorHAnsi" w:cstheme="minorHAnsi"/>
          <w:sz w:val="18"/>
          <w:szCs w:val="18"/>
          <w:lang w:val="en-GB"/>
        </w:rPr>
        <w:t xml:space="preserve"> (taking into account restrictions such as</w:t>
      </w:r>
      <w:r w:rsidR="00D277BF">
        <w:rPr>
          <w:rFonts w:asciiTheme="minorHAnsi" w:hAnsiTheme="minorHAnsi" w:cstheme="minorHAnsi"/>
          <w:sz w:val="18"/>
          <w:szCs w:val="18"/>
          <w:lang w:val="en-GB"/>
        </w:rPr>
        <w:t>:</w:t>
      </w:r>
      <w:r w:rsidR="00EE7EAF">
        <w:rPr>
          <w:rFonts w:asciiTheme="minorHAnsi" w:hAnsiTheme="minorHAnsi" w:cstheme="minorHAnsi"/>
          <w:sz w:val="18"/>
          <w:szCs w:val="18"/>
          <w:lang w:val="en-GB"/>
        </w:rPr>
        <w:t xml:space="preserve"> the operational capacity of the Investee</w:t>
      </w:r>
      <w:r w:rsidR="005E6D41">
        <w:rPr>
          <w:rFonts w:asciiTheme="minorHAnsi" w:hAnsiTheme="minorHAnsi" w:cstheme="minorHAnsi"/>
          <w:sz w:val="18"/>
          <w:szCs w:val="18"/>
          <w:lang w:val="en-GB"/>
        </w:rPr>
        <w:t>, access to finance, capacit</w:t>
      </w:r>
      <w:r w:rsidR="008B4BB2">
        <w:rPr>
          <w:rFonts w:asciiTheme="minorHAnsi" w:hAnsiTheme="minorHAnsi" w:cstheme="minorHAnsi"/>
          <w:sz w:val="18"/>
          <w:szCs w:val="18"/>
          <w:lang w:val="en-GB"/>
        </w:rPr>
        <w:t>y of suppliers and partners</w:t>
      </w:r>
      <w:r w:rsidR="005E6D41">
        <w:rPr>
          <w:rFonts w:asciiTheme="minorHAnsi" w:hAnsiTheme="minorHAnsi" w:cstheme="minorHAnsi"/>
          <w:sz w:val="18"/>
          <w:szCs w:val="18"/>
          <w:lang w:val="en-GB"/>
        </w:rPr>
        <w:t>) and an analysis of the competition (direct a</w:t>
      </w:r>
      <w:r w:rsidR="006F4B58">
        <w:rPr>
          <w:rFonts w:asciiTheme="minorHAnsi" w:hAnsiTheme="minorHAnsi" w:cstheme="minorHAnsi"/>
          <w:sz w:val="18"/>
          <w:szCs w:val="18"/>
          <w:lang w:val="en-GB"/>
        </w:rPr>
        <w:t xml:space="preserve">nd </w:t>
      </w:r>
      <w:r w:rsidR="004D54CA">
        <w:rPr>
          <w:rFonts w:asciiTheme="minorHAnsi" w:hAnsiTheme="minorHAnsi" w:cstheme="minorHAnsi"/>
          <w:sz w:val="18"/>
          <w:szCs w:val="18"/>
          <w:lang w:val="en-GB"/>
        </w:rPr>
        <w:t>indirect, future competitors,</w:t>
      </w:r>
      <w:r w:rsidR="005E6D41">
        <w:rPr>
          <w:rFonts w:asciiTheme="minorHAnsi" w:hAnsiTheme="minorHAnsi" w:cstheme="minorHAnsi"/>
          <w:sz w:val="18"/>
          <w:szCs w:val="18"/>
          <w:lang w:val="en-GB"/>
        </w:rPr>
        <w:t xml:space="preserve"> key differentiation points of the Investee</w:t>
      </w:r>
      <w:r w:rsidR="0036362F">
        <w:rPr>
          <w:rFonts w:asciiTheme="minorHAnsi" w:hAnsiTheme="minorHAnsi" w:cstheme="minorHAnsi"/>
          <w:sz w:val="18"/>
          <w:szCs w:val="18"/>
          <w:lang w:val="en-GB"/>
        </w:rPr>
        <w:t xml:space="preserve"> from its competitors – excluding technical characteristics of the product). Provide information on regulatory restrictions if </w:t>
      </w:r>
      <w:r w:rsidR="0049620E">
        <w:rPr>
          <w:rFonts w:asciiTheme="minorHAnsi" w:hAnsiTheme="minorHAnsi" w:cstheme="minorHAnsi"/>
          <w:sz w:val="18"/>
          <w:szCs w:val="18"/>
          <w:lang w:val="en-GB"/>
        </w:rPr>
        <w:t>any</w:t>
      </w:r>
      <w:r w:rsidR="0036362F">
        <w:rPr>
          <w:rFonts w:asciiTheme="minorHAnsi" w:hAnsiTheme="minorHAnsi" w:cstheme="minorHAnsi"/>
          <w:sz w:val="18"/>
          <w:szCs w:val="18"/>
          <w:lang w:val="en-GB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5"/>
      </w:tblGrid>
      <w:tr w:rsidR="00DD0758" w:rsidRPr="0025338B" w14:paraId="7176985B" w14:textId="77777777" w:rsidTr="000F39D0">
        <w:trPr>
          <w:trHeight w:val="371"/>
        </w:trPr>
        <w:tc>
          <w:tcPr>
            <w:tcW w:w="9165" w:type="dxa"/>
            <w:vAlign w:val="center"/>
          </w:tcPr>
          <w:p w14:paraId="1B7EFB2C" w14:textId="77777777" w:rsidR="00DD0758" w:rsidRPr="0025338B" w:rsidRDefault="00FE2C0E" w:rsidP="000F39D0">
            <w:pPr>
              <w:outlineLvl w:val="0"/>
              <w:rPr>
                <w:rFonts w:asciiTheme="minorHAnsi" w:hAnsiTheme="minorHAnsi" w:cstheme="minorHAnsi"/>
                <w:lang w:val="en-GB"/>
              </w:rPr>
            </w:pP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x 5,000 characters (1 page)"/>
                  </w:textInput>
                </w:ffData>
              </w:fldChar>
            </w:r>
            <w:r w:rsidR="00F26763"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="00F26763">
              <w:rPr>
                <w:rFonts w:asciiTheme="minorHAnsi" w:hAnsiTheme="minorHAnsi" w:cstheme="minorHAnsi"/>
                <w:noProof/>
                <w:sz w:val="20"/>
                <w:szCs w:val="20"/>
                <w:lang w:val="en-GB"/>
              </w:rPr>
              <w:t>Max 10,000 characters (2 pages)</w:t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6DBFBEF0" w14:textId="77777777" w:rsidR="00B620C3" w:rsidRDefault="00B620C3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700CDBF8" w14:textId="77777777" w:rsidR="002D142E" w:rsidRPr="00C45275" w:rsidRDefault="002D142E" w:rsidP="002D142E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D.7.1</w:t>
      </w:r>
      <w:r w:rsidRPr="00C45275">
        <w:rPr>
          <w:rFonts w:asciiTheme="minorHAnsi" w:hAnsiTheme="minorHAnsi" w:cstheme="minorHAnsi"/>
          <w:b/>
          <w:color w:val="1F497D" w:themeColor="text2"/>
        </w:rPr>
        <w:t xml:space="preserve">. </w:t>
      </w:r>
      <w:r>
        <w:rPr>
          <w:rFonts w:asciiTheme="minorHAnsi" w:hAnsiTheme="minorHAnsi" w:cstheme="minorHAnsi"/>
          <w:b/>
          <w:color w:val="1F497D" w:themeColor="text2"/>
        </w:rPr>
        <w:t>Poslovni model:</w:t>
      </w:r>
    </w:p>
    <w:p w14:paraId="385FB0C1" w14:textId="77777777" w:rsidR="002D142E" w:rsidRPr="00BD371D" w:rsidRDefault="002141E4" w:rsidP="002D142E">
      <w:pPr>
        <w:pStyle w:val="TekstCharCharChar"/>
        <w:spacing w:before="0"/>
        <w:rPr>
          <w:rFonts w:asciiTheme="minorHAnsi" w:hAnsiTheme="minorHAnsi" w:cstheme="minorHAnsi"/>
          <w:sz w:val="18"/>
          <w:szCs w:val="18"/>
          <w:lang w:val="hr-HR"/>
        </w:rPr>
      </w:pPr>
      <w:r>
        <w:rPr>
          <w:rFonts w:asciiTheme="minorHAnsi" w:hAnsiTheme="minorHAnsi" w:cstheme="minorHAnsi"/>
          <w:sz w:val="18"/>
          <w:szCs w:val="18"/>
          <w:lang w:val="hr-HR"/>
        </w:rPr>
        <w:t xml:space="preserve">Opišite poslovni model </w:t>
      </w:r>
      <w:r w:rsidR="0053173E">
        <w:rPr>
          <w:rFonts w:asciiTheme="minorHAnsi" w:hAnsiTheme="minorHAnsi" w:cstheme="minorHAnsi"/>
          <w:sz w:val="18"/>
          <w:szCs w:val="18"/>
          <w:lang w:val="hr-HR"/>
        </w:rPr>
        <w:t>Podnositelja prijave</w:t>
      </w:r>
      <w:r w:rsidR="00AB0C8E">
        <w:rPr>
          <w:rFonts w:asciiTheme="minorHAnsi" w:hAnsiTheme="minorHAnsi" w:cstheme="minorHAnsi"/>
          <w:sz w:val="18"/>
          <w:szCs w:val="18"/>
          <w:lang w:val="hr-HR"/>
        </w:rPr>
        <w:t xml:space="preserve"> uključujući</w:t>
      </w:r>
      <w:r w:rsidR="004D3B0F">
        <w:rPr>
          <w:rFonts w:asciiTheme="minorHAnsi" w:hAnsiTheme="minorHAnsi" w:cstheme="minorHAnsi"/>
          <w:sz w:val="18"/>
          <w:szCs w:val="18"/>
          <w:lang w:val="hr-HR"/>
        </w:rPr>
        <w:t xml:space="preserve"> opis</w:t>
      </w:r>
      <w:r w:rsidR="00AB0C8E">
        <w:rPr>
          <w:rFonts w:asciiTheme="minorHAnsi" w:hAnsiTheme="minorHAnsi" w:cstheme="minorHAnsi"/>
          <w:sz w:val="18"/>
          <w:szCs w:val="18"/>
          <w:lang w:val="hr-HR"/>
        </w:rPr>
        <w:t xml:space="preserve"> </w:t>
      </w:r>
      <w:r w:rsidR="00CF588B">
        <w:rPr>
          <w:rFonts w:asciiTheme="minorHAnsi" w:hAnsiTheme="minorHAnsi" w:cstheme="minorHAnsi"/>
          <w:sz w:val="18"/>
          <w:szCs w:val="18"/>
          <w:lang w:val="hr-HR"/>
        </w:rPr>
        <w:t xml:space="preserve">modela ostvarivanja prihoda, troškovne strukture, </w:t>
      </w:r>
      <w:r w:rsidR="004D3B0F">
        <w:rPr>
          <w:rFonts w:asciiTheme="minorHAnsi" w:hAnsiTheme="minorHAnsi" w:cstheme="minorHAnsi"/>
          <w:sz w:val="18"/>
          <w:szCs w:val="18"/>
          <w:lang w:val="hr-HR"/>
        </w:rPr>
        <w:t>kanala</w:t>
      </w:r>
      <w:r w:rsidR="00AB0C8E">
        <w:rPr>
          <w:rFonts w:asciiTheme="minorHAnsi" w:hAnsiTheme="minorHAnsi" w:cstheme="minorHAnsi"/>
          <w:sz w:val="18"/>
          <w:szCs w:val="18"/>
          <w:lang w:val="hr-HR"/>
        </w:rPr>
        <w:t xml:space="preserve"> distribucije, ciljn</w:t>
      </w:r>
      <w:r w:rsidR="004D3B0F">
        <w:rPr>
          <w:rFonts w:asciiTheme="minorHAnsi" w:hAnsiTheme="minorHAnsi" w:cstheme="minorHAnsi"/>
          <w:sz w:val="18"/>
          <w:szCs w:val="18"/>
          <w:lang w:val="hr-HR"/>
        </w:rPr>
        <w:t>e</w:t>
      </w:r>
      <w:r w:rsidR="00AB0C8E">
        <w:rPr>
          <w:rFonts w:asciiTheme="minorHAnsi" w:hAnsiTheme="minorHAnsi" w:cstheme="minorHAnsi"/>
          <w:sz w:val="18"/>
          <w:szCs w:val="18"/>
          <w:lang w:val="hr-HR"/>
        </w:rPr>
        <w:t xml:space="preserve"> </w:t>
      </w:r>
      <w:r w:rsidR="004D3B0F">
        <w:rPr>
          <w:rFonts w:asciiTheme="minorHAnsi" w:hAnsiTheme="minorHAnsi" w:cstheme="minorHAnsi"/>
          <w:sz w:val="18"/>
          <w:szCs w:val="18"/>
          <w:lang w:val="hr-HR"/>
        </w:rPr>
        <w:t>skupine</w:t>
      </w:r>
      <w:r w:rsidR="00AB0C8E">
        <w:rPr>
          <w:rFonts w:asciiTheme="minorHAnsi" w:hAnsiTheme="minorHAnsi" w:cstheme="minorHAnsi"/>
          <w:sz w:val="18"/>
          <w:szCs w:val="18"/>
          <w:lang w:val="hr-HR"/>
        </w:rPr>
        <w:t xml:space="preserve"> potrošača, </w:t>
      </w:r>
      <w:r w:rsidR="00D55BA9">
        <w:rPr>
          <w:rFonts w:asciiTheme="minorHAnsi" w:hAnsiTheme="minorHAnsi" w:cstheme="minorHAnsi"/>
          <w:sz w:val="18"/>
          <w:szCs w:val="18"/>
          <w:lang w:val="hr-HR"/>
        </w:rPr>
        <w:t xml:space="preserve">organizacije </w:t>
      </w:r>
      <w:r w:rsidR="004D3B0F">
        <w:rPr>
          <w:rFonts w:asciiTheme="minorHAnsi" w:hAnsiTheme="minorHAnsi" w:cstheme="minorHAnsi"/>
          <w:sz w:val="18"/>
          <w:szCs w:val="18"/>
          <w:lang w:val="hr-HR"/>
        </w:rPr>
        <w:t>odnosa s kupcima,</w:t>
      </w:r>
      <w:r w:rsidR="00EB1190">
        <w:rPr>
          <w:rFonts w:asciiTheme="minorHAnsi" w:hAnsiTheme="minorHAnsi" w:cstheme="minorHAnsi"/>
          <w:sz w:val="18"/>
          <w:szCs w:val="18"/>
          <w:lang w:val="hr-HR"/>
        </w:rPr>
        <w:t xml:space="preserve"> </w:t>
      </w:r>
      <w:r w:rsidR="006F4B58">
        <w:rPr>
          <w:rFonts w:asciiTheme="minorHAnsi" w:hAnsiTheme="minorHAnsi" w:cstheme="minorHAnsi"/>
          <w:sz w:val="18"/>
          <w:szCs w:val="18"/>
          <w:lang w:val="hr-HR"/>
        </w:rPr>
        <w:t>p</w:t>
      </w:r>
      <w:r w:rsidR="00D55BA9">
        <w:rPr>
          <w:rFonts w:asciiTheme="minorHAnsi" w:hAnsiTheme="minorHAnsi" w:cstheme="minorHAnsi"/>
          <w:sz w:val="18"/>
          <w:szCs w:val="18"/>
          <w:lang w:val="hr-HR"/>
        </w:rPr>
        <w:t>artnerske mreže i sl.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5"/>
      </w:tblGrid>
      <w:tr w:rsidR="002D142E" w:rsidRPr="00C45275" w14:paraId="6525DDE1" w14:textId="77777777" w:rsidTr="000F39D0">
        <w:trPr>
          <w:trHeight w:val="371"/>
        </w:trPr>
        <w:tc>
          <w:tcPr>
            <w:tcW w:w="9165" w:type="dxa"/>
            <w:vAlign w:val="center"/>
          </w:tcPr>
          <w:p w14:paraId="4A0CB919" w14:textId="77777777" w:rsidR="002D142E" w:rsidRPr="00C45275" w:rsidRDefault="00FE2C0E" w:rsidP="000F39D0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x 10.000 znakova (2 stranice)"/>
                  </w:textInput>
                </w:ffData>
              </w:fldChar>
            </w:r>
            <w:r w:rsidR="00EB1190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EB1190">
              <w:rPr>
                <w:rFonts w:asciiTheme="minorHAnsi" w:hAnsiTheme="minorHAnsi" w:cstheme="minorHAnsi"/>
                <w:noProof/>
                <w:sz w:val="20"/>
                <w:szCs w:val="20"/>
              </w:rPr>
              <w:t>Max 10.000 znakova (2 stranice)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78BDECDB" w14:textId="77777777" w:rsidR="002D142E" w:rsidRDefault="002D142E" w:rsidP="002848E5">
      <w:pPr>
        <w:jc w:val="both"/>
        <w:outlineLvl w:val="0"/>
        <w:rPr>
          <w:rFonts w:asciiTheme="minorHAnsi" w:hAnsiTheme="minorHAnsi" w:cstheme="minorHAnsi"/>
          <w:b/>
          <w:color w:val="1F497D" w:themeColor="text2"/>
          <w:lang w:val="en-GB"/>
        </w:rPr>
      </w:pPr>
    </w:p>
    <w:p w14:paraId="293491E2" w14:textId="77777777" w:rsidR="002D142E" w:rsidRDefault="002D142E" w:rsidP="002D142E">
      <w:pPr>
        <w:jc w:val="both"/>
        <w:outlineLvl w:val="0"/>
        <w:rPr>
          <w:rFonts w:asciiTheme="minorHAnsi" w:hAnsiTheme="minorHAnsi" w:cstheme="minorHAnsi"/>
          <w:b/>
          <w:color w:val="1F497D" w:themeColor="text2"/>
          <w:lang w:val="en-GB"/>
        </w:rPr>
      </w:pPr>
      <w:r w:rsidRPr="0025338B">
        <w:rPr>
          <w:rFonts w:asciiTheme="minorHAnsi" w:hAnsiTheme="minorHAnsi" w:cstheme="minorHAnsi"/>
          <w:b/>
          <w:color w:val="1F497D" w:themeColor="text2"/>
          <w:lang w:val="en-GB"/>
        </w:rPr>
        <w:t>D</w:t>
      </w:r>
      <w:r>
        <w:rPr>
          <w:rFonts w:asciiTheme="minorHAnsi" w:hAnsiTheme="minorHAnsi" w:cstheme="minorHAnsi"/>
          <w:b/>
          <w:color w:val="1F497D" w:themeColor="text2"/>
          <w:lang w:val="en-GB"/>
        </w:rPr>
        <w:t>.7.1. Business model</w:t>
      </w:r>
      <w:r w:rsidRPr="0025338B">
        <w:rPr>
          <w:rFonts w:asciiTheme="minorHAnsi" w:hAnsiTheme="minorHAnsi" w:cstheme="minorHAnsi"/>
          <w:b/>
          <w:color w:val="1F497D" w:themeColor="text2"/>
          <w:lang w:val="en-GB"/>
        </w:rPr>
        <w:t>:</w:t>
      </w:r>
    </w:p>
    <w:p w14:paraId="60CD5C8C" w14:textId="77777777" w:rsidR="002D142E" w:rsidRPr="002636E7" w:rsidRDefault="002D142E" w:rsidP="002141E4">
      <w:pPr>
        <w:jc w:val="both"/>
        <w:outlineLvl w:val="0"/>
        <w:rPr>
          <w:rFonts w:asciiTheme="minorHAnsi" w:hAnsiTheme="minorHAnsi" w:cstheme="minorHAnsi"/>
          <w:sz w:val="18"/>
          <w:szCs w:val="18"/>
          <w:lang w:val="en-US"/>
        </w:rPr>
      </w:pPr>
      <w:r w:rsidRPr="002636E7">
        <w:rPr>
          <w:rFonts w:asciiTheme="minorHAnsi" w:hAnsiTheme="minorHAnsi" w:cstheme="minorHAnsi"/>
          <w:sz w:val="18"/>
          <w:szCs w:val="18"/>
          <w:lang w:val="en-US"/>
        </w:rPr>
        <w:t xml:space="preserve">Provide information on the business model of the Investee </w:t>
      </w:r>
      <w:r w:rsidR="00D55BA9" w:rsidRPr="002636E7">
        <w:rPr>
          <w:rFonts w:asciiTheme="minorHAnsi" w:hAnsiTheme="minorHAnsi" w:cstheme="minorHAnsi"/>
          <w:sz w:val="18"/>
          <w:szCs w:val="18"/>
          <w:lang w:val="en-US"/>
        </w:rPr>
        <w:t xml:space="preserve">including information on its revenue model, cost structure, </w:t>
      </w:r>
      <w:r w:rsidR="00075EFD" w:rsidRPr="002636E7">
        <w:rPr>
          <w:rFonts w:asciiTheme="minorHAnsi" w:hAnsiTheme="minorHAnsi" w:cstheme="minorHAnsi"/>
          <w:sz w:val="18"/>
          <w:szCs w:val="18"/>
          <w:lang w:val="en-US"/>
        </w:rPr>
        <w:t xml:space="preserve">distribution channels, </w:t>
      </w:r>
      <w:r w:rsidRPr="002636E7">
        <w:rPr>
          <w:rFonts w:asciiTheme="minorHAnsi" w:hAnsiTheme="minorHAnsi" w:cstheme="minorHAnsi"/>
          <w:sz w:val="18"/>
          <w:szCs w:val="18"/>
          <w:lang w:val="en-US"/>
        </w:rPr>
        <w:t>target customer segments, customer relationships</w:t>
      </w:r>
      <w:r w:rsidR="00075EFD" w:rsidRPr="002636E7">
        <w:rPr>
          <w:rFonts w:asciiTheme="minorHAnsi" w:hAnsiTheme="minorHAnsi" w:cstheme="minorHAnsi"/>
          <w:sz w:val="18"/>
          <w:szCs w:val="18"/>
          <w:lang w:val="en-US"/>
        </w:rPr>
        <w:t>, partner networks</w:t>
      </w:r>
      <w:r w:rsidRPr="002636E7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r w:rsidR="00D55BA9" w:rsidRPr="002636E7">
        <w:rPr>
          <w:rFonts w:asciiTheme="minorHAnsi" w:hAnsiTheme="minorHAnsi" w:cstheme="minorHAnsi"/>
          <w:sz w:val="18"/>
          <w:szCs w:val="18"/>
          <w:lang w:val="en-US"/>
        </w:rPr>
        <w:t>etc.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5"/>
      </w:tblGrid>
      <w:tr w:rsidR="002D142E" w:rsidRPr="0025338B" w14:paraId="409F6758" w14:textId="77777777" w:rsidTr="000F39D0">
        <w:trPr>
          <w:trHeight w:val="371"/>
        </w:trPr>
        <w:tc>
          <w:tcPr>
            <w:tcW w:w="9165" w:type="dxa"/>
            <w:vAlign w:val="center"/>
          </w:tcPr>
          <w:p w14:paraId="416451B5" w14:textId="77777777" w:rsidR="002D142E" w:rsidRPr="0025338B" w:rsidRDefault="00FE2C0E" w:rsidP="000F39D0">
            <w:pPr>
              <w:outlineLvl w:val="0"/>
              <w:rPr>
                <w:rFonts w:asciiTheme="minorHAnsi" w:hAnsiTheme="minorHAnsi" w:cstheme="minorHAnsi"/>
                <w:lang w:val="en-GB"/>
              </w:rPr>
            </w:pP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x 5,000 characters (1 page)"/>
                  </w:textInput>
                </w:ffData>
              </w:fldChar>
            </w:r>
            <w:r w:rsidR="002D142E"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="002D142E">
              <w:rPr>
                <w:rFonts w:asciiTheme="minorHAnsi" w:hAnsiTheme="minorHAnsi" w:cstheme="minorHAnsi"/>
                <w:noProof/>
                <w:sz w:val="20"/>
                <w:szCs w:val="20"/>
                <w:lang w:val="en-GB"/>
              </w:rPr>
              <w:t>Max 10,000 characters (2 pages)</w:t>
            </w:r>
            <w:r w:rsidRPr="0025338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</w:p>
        </w:tc>
      </w:tr>
    </w:tbl>
    <w:p w14:paraId="3E4C6599" w14:textId="77777777" w:rsidR="002D142E" w:rsidRDefault="002D142E" w:rsidP="002848E5">
      <w:pPr>
        <w:jc w:val="both"/>
        <w:outlineLvl w:val="0"/>
        <w:rPr>
          <w:rFonts w:asciiTheme="minorHAnsi" w:hAnsiTheme="minorHAnsi" w:cstheme="minorHAnsi"/>
          <w:b/>
          <w:color w:val="1F497D" w:themeColor="text2"/>
          <w:lang w:val="en-GB"/>
        </w:rPr>
      </w:pPr>
    </w:p>
    <w:p w14:paraId="13E27521" w14:textId="77777777" w:rsidR="00DF5EFD" w:rsidRDefault="00DF5EFD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71B41E98" w14:textId="77777777" w:rsidR="00BD371D" w:rsidRPr="00C45275" w:rsidRDefault="003C5897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D</w:t>
      </w:r>
      <w:r w:rsidR="00DD0758">
        <w:rPr>
          <w:rFonts w:asciiTheme="minorHAnsi" w:hAnsiTheme="minorHAnsi" w:cstheme="minorHAnsi"/>
          <w:b/>
          <w:color w:val="1F497D" w:themeColor="text2"/>
        </w:rPr>
        <w:t>.8.</w:t>
      </w:r>
      <w:r w:rsidR="00B71213" w:rsidRPr="00C45275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="00364578">
        <w:rPr>
          <w:rFonts w:asciiTheme="minorHAnsi" w:hAnsiTheme="minorHAnsi" w:cstheme="minorHAnsi"/>
          <w:b/>
          <w:color w:val="1F497D" w:themeColor="text2"/>
        </w:rPr>
        <w:t>Procjena potrebnih sredstava za financiranje projekta</w:t>
      </w:r>
      <w:r w:rsidR="00B71213" w:rsidRPr="00C45275">
        <w:rPr>
          <w:rFonts w:asciiTheme="minorHAnsi" w:hAnsiTheme="minorHAnsi" w:cstheme="minorHAnsi"/>
          <w:b/>
          <w:color w:val="1F497D" w:themeColor="text2"/>
        </w:rPr>
        <w:t>:</w:t>
      </w:r>
      <w:bookmarkEnd w:id="30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2126"/>
        <w:gridCol w:w="1276"/>
      </w:tblGrid>
      <w:tr w:rsidR="00B71213" w:rsidRPr="00C45275" w14:paraId="3A89EE81" w14:textId="77777777" w:rsidTr="00D040B3">
        <w:trPr>
          <w:trHeight w:val="491"/>
        </w:trPr>
        <w:tc>
          <w:tcPr>
            <w:tcW w:w="5812" w:type="dxa"/>
            <w:vAlign w:val="center"/>
          </w:tcPr>
          <w:p w14:paraId="2606A27C" w14:textId="77777777" w:rsidR="00B71213" w:rsidRPr="00BD371D" w:rsidRDefault="00B71213" w:rsidP="00E13F2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D371D">
              <w:rPr>
                <w:rFonts w:asciiTheme="minorHAnsi" w:hAnsiTheme="minorHAnsi" w:cstheme="minorHAnsi"/>
                <w:b/>
                <w:sz w:val="18"/>
                <w:szCs w:val="18"/>
              </w:rPr>
              <w:t>Ukupna vrijednost projekta:</w:t>
            </w:r>
          </w:p>
        </w:tc>
        <w:tc>
          <w:tcPr>
            <w:tcW w:w="3402" w:type="dxa"/>
            <w:gridSpan w:val="2"/>
            <w:vAlign w:val="center"/>
          </w:tcPr>
          <w:p w14:paraId="67942CDC" w14:textId="77777777" w:rsidR="00B71213" w:rsidRPr="00585E66" w:rsidRDefault="00FE2C0E" w:rsidP="00E13F2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5E66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1" w:name="Text1"/>
            <w:r w:rsidR="00B71213" w:rsidRPr="00585E66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85E66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85E66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B71213" w:rsidRPr="00585E66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85E66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bookmarkEnd w:id="31"/>
            <w:r w:rsidR="00B71213" w:rsidRPr="00585E66">
              <w:rPr>
                <w:rFonts w:asciiTheme="minorHAnsi" w:hAnsiTheme="minorHAnsi" w:cstheme="minorHAnsi"/>
                <w:b/>
                <w:sz w:val="20"/>
                <w:szCs w:val="20"/>
              </w:rPr>
              <w:t>HRK</w:t>
            </w:r>
          </w:p>
        </w:tc>
      </w:tr>
      <w:tr w:rsidR="00B71213" w:rsidRPr="00C45275" w14:paraId="0F0E6427" w14:textId="77777777" w:rsidTr="00D040B3">
        <w:trPr>
          <w:trHeight w:val="249"/>
        </w:trPr>
        <w:tc>
          <w:tcPr>
            <w:tcW w:w="5812" w:type="dxa"/>
            <w:vAlign w:val="center"/>
          </w:tcPr>
          <w:p w14:paraId="588FAAFF" w14:textId="77777777" w:rsidR="00B71213" w:rsidRPr="00BD371D" w:rsidRDefault="00C144EA" w:rsidP="00E13F2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D371D">
              <w:rPr>
                <w:rFonts w:asciiTheme="minorHAnsi" w:hAnsiTheme="minorHAnsi" w:cstheme="minorHAnsi"/>
                <w:sz w:val="18"/>
                <w:szCs w:val="18"/>
              </w:rPr>
              <w:t>Iznos povećanja vlasničkog kapitala Primatelja ulaganja od strane Ulagača:</w:t>
            </w:r>
          </w:p>
        </w:tc>
        <w:tc>
          <w:tcPr>
            <w:tcW w:w="2126" w:type="dxa"/>
            <w:vAlign w:val="center"/>
          </w:tcPr>
          <w:p w14:paraId="1A9FD434" w14:textId="77777777" w:rsidR="00B71213" w:rsidRPr="00585E66" w:rsidRDefault="00FE2C0E" w:rsidP="00E13F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71213" w:rsidRPr="00585E6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B71213" w:rsidRPr="00585E66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76" w:type="dxa"/>
            <w:vAlign w:val="center"/>
          </w:tcPr>
          <w:p w14:paraId="009C8106" w14:textId="77777777" w:rsidR="00B71213" w:rsidRPr="00585E66" w:rsidRDefault="00FE2C0E" w:rsidP="00E13F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2" w:name="Text3"/>
            <w:r w:rsidR="00B71213" w:rsidRPr="00585E6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2"/>
            <w:r w:rsidR="00B71213" w:rsidRPr="00585E66">
              <w:rPr>
                <w:rFonts w:asciiTheme="minorHAnsi" w:hAnsiTheme="minorHAnsi" w:cstheme="minorHAnsi"/>
                <w:sz w:val="20"/>
                <w:szCs w:val="20"/>
              </w:rPr>
              <w:t xml:space="preserve"> %</w:t>
            </w:r>
          </w:p>
        </w:tc>
      </w:tr>
      <w:tr w:rsidR="00B71213" w:rsidRPr="00C45275" w14:paraId="5FE807FE" w14:textId="77777777" w:rsidTr="00D040B3">
        <w:trPr>
          <w:trHeight w:val="263"/>
        </w:trPr>
        <w:tc>
          <w:tcPr>
            <w:tcW w:w="5812" w:type="dxa"/>
            <w:vAlign w:val="center"/>
          </w:tcPr>
          <w:p w14:paraId="3624DCA6" w14:textId="77777777" w:rsidR="00B71213" w:rsidRPr="00BD371D" w:rsidRDefault="003C32A9" w:rsidP="00E13F2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D371D">
              <w:rPr>
                <w:rFonts w:asciiTheme="minorHAnsi" w:hAnsiTheme="minorHAnsi" w:cstheme="minorHAnsi"/>
                <w:sz w:val="18"/>
                <w:szCs w:val="18"/>
              </w:rPr>
              <w:t>Traženi iznos uvjetnog zajma</w:t>
            </w:r>
            <w:r w:rsidR="00C144EA" w:rsidRPr="00BD371D">
              <w:rPr>
                <w:rFonts w:asciiTheme="minorHAnsi" w:hAnsiTheme="minorHAnsi" w:cstheme="minorHAnsi"/>
                <w:sz w:val="18"/>
                <w:szCs w:val="18"/>
              </w:rPr>
              <w:t xml:space="preserve"> od HAMAG-BICRO-a</w:t>
            </w:r>
            <w:r w:rsidR="00B71213" w:rsidRPr="00BD371D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2126" w:type="dxa"/>
            <w:vAlign w:val="center"/>
          </w:tcPr>
          <w:p w14:paraId="3F319F4A" w14:textId="77777777" w:rsidR="00B71213" w:rsidRPr="00585E66" w:rsidRDefault="00FE2C0E" w:rsidP="00E13F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B71213" w:rsidRPr="00585E6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B71213" w:rsidRPr="00585E66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76" w:type="dxa"/>
            <w:vAlign w:val="center"/>
          </w:tcPr>
          <w:p w14:paraId="6DB8A6E8" w14:textId="77777777" w:rsidR="00B71213" w:rsidRPr="00585E66" w:rsidRDefault="00FE2C0E" w:rsidP="00E13F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B71213" w:rsidRPr="00585E6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B71213" w:rsidRPr="00585E66">
              <w:rPr>
                <w:rFonts w:asciiTheme="minorHAnsi" w:hAnsiTheme="minorHAnsi" w:cstheme="minorHAnsi"/>
                <w:sz w:val="20"/>
                <w:szCs w:val="20"/>
              </w:rPr>
              <w:t xml:space="preserve"> %</w:t>
            </w:r>
          </w:p>
        </w:tc>
      </w:tr>
      <w:tr w:rsidR="00B71213" w:rsidRPr="00C45275" w14:paraId="5D11D279" w14:textId="77777777" w:rsidTr="00D040B3">
        <w:trPr>
          <w:trHeight w:val="263"/>
        </w:trPr>
        <w:tc>
          <w:tcPr>
            <w:tcW w:w="5812" w:type="dxa"/>
            <w:vAlign w:val="center"/>
          </w:tcPr>
          <w:p w14:paraId="638782E6" w14:textId="77777777" w:rsidR="00B71213" w:rsidRPr="00BD371D" w:rsidRDefault="00B71213" w:rsidP="00E13F2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D371D">
              <w:rPr>
                <w:rFonts w:asciiTheme="minorHAnsi" w:hAnsiTheme="minorHAnsi" w:cstheme="minorHAnsi"/>
                <w:sz w:val="18"/>
                <w:szCs w:val="18"/>
              </w:rPr>
              <w:t>Drugi izvori</w:t>
            </w:r>
            <w:r w:rsidR="002773F6" w:rsidRPr="00BD371D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2126" w:type="dxa"/>
            <w:vAlign w:val="center"/>
          </w:tcPr>
          <w:p w14:paraId="60B59369" w14:textId="77777777" w:rsidR="00B71213" w:rsidRPr="00585E66" w:rsidRDefault="00FE2C0E" w:rsidP="00E13F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B71213" w:rsidRPr="00585E6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B71213" w:rsidRPr="00585E66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76" w:type="dxa"/>
            <w:vAlign w:val="center"/>
          </w:tcPr>
          <w:p w14:paraId="30E50587" w14:textId="77777777" w:rsidR="00B71213" w:rsidRPr="00585E66" w:rsidRDefault="00FE2C0E" w:rsidP="00E13F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B71213" w:rsidRPr="00585E6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B71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B71213" w:rsidRPr="00585E66">
              <w:rPr>
                <w:rFonts w:asciiTheme="minorHAnsi" w:hAnsiTheme="minorHAnsi" w:cstheme="minorHAnsi"/>
                <w:sz w:val="20"/>
                <w:szCs w:val="20"/>
              </w:rPr>
              <w:t xml:space="preserve"> %</w:t>
            </w:r>
          </w:p>
        </w:tc>
      </w:tr>
    </w:tbl>
    <w:p w14:paraId="0FC46246" w14:textId="77777777" w:rsidR="00B71213" w:rsidRPr="00BD371D" w:rsidRDefault="00C55D1D" w:rsidP="00E13F2F">
      <w:pPr>
        <w:jc w:val="both"/>
        <w:rPr>
          <w:rFonts w:asciiTheme="minorHAnsi" w:hAnsiTheme="minorHAnsi" w:cstheme="minorHAnsi"/>
          <w:sz w:val="18"/>
          <w:szCs w:val="18"/>
        </w:rPr>
      </w:pPr>
      <w:r w:rsidRPr="00BD371D">
        <w:rPr>
          <w:rFonts w:asciiTheme="minorHAnsi" w:hAnsiTheme="minorHAnsi" w:cstheme="minorHAnsi"/>
          <w:sz w:val="18"/>
          <w:szCs w:val="18"/>
        </w:rPr>
        <w:t>Program financira</w:t>
      </w:r>
      <w:r w:rsidR="00B71213" w:rsidRPr="00BD371D">
        <w:rPr>
          <w:rFonts w:asciiTheme="minorHAnsi" w:hAnsiTheme="minorHAnsi" w:cstheme="minorHAnsi"/>
          <w:sz w:val="18"/>
          <w:szCs w:val="18"/>
        </w:rPr>
        <w:t xml:space="preserve"> </w:t>
      </w:r>
      <w:r w:rsidRPr="00BD371D">
        <w:rPr>
          <w:rFonts w:asciiTheme="minorHAnsi" w:hAnsiTheme="minorHAnsi" w:cstheme="minorHAnsi"/>
          <w:sz w:val="18"/>
          <w:szCs w:val="18"/>
        </w:rPr>
        <w:t>projekt do iznosa kojim Ulagač povećava vlasnički kapital Primatelja ulaganja</w:t>
      </w:r>
      <w:r w:rsidR="00B71213" w:rsidRPr="00BD371D">
        <w:rPr>
          <w:rFonts w:asciiTheme="minorHAnsi" w:hAnsiTheme="minorHAnsi" w:cstheme="minorHAnsi"/>
          <w:sz w:val="18"/>
          <w:szCs w:val="18"/>
        </w:rPr>
        <w:t xml:space="preserve"> (do </w:t>
      </w:r>
      <w:r w:rsidR="00C61862">
        <w:rPr>
          <w:rFonts w:asciiTheme="minorHAnsi" w:hAnsiTheme="minorHAnsi" w:cstheme="minorHAnsi"/>
          <w:sz w:val="18"/>
          <w:szCs w:val="18"/>
        </w:rPr>
        <w:t>najviše</w:t>
      </w:r>
      <w:r w:rsidR="00B71213" w:rsidRPr="00BD371D">
        <w:rPr>
          <w:rFonts w:asciiTheme="minorHAnsi" w:hAnsiTheme="minorHAnsi" w:cstheme="minorHAnsi"/>
          <w:sz w:val="18"/>
          <w:szCs w:val="18"/>
        </w:rPr>
        <w:t xml:space="preserve"> </w:t>
      </w:r>
      <w:r w:rsidRPr="00BD371D">
        <w:rPr>
          <w:rFonts w:asciiTheme="minorHAnsi" w:hAnsiTheme="minorHAnsi" w:cstheme="minorHAnsi"/>
          <w:sz w:val="18"/>
          <w:szCs w:val="18"/>
        </w:rPr>
        <w:t>3</w:t>
      </w:r>
      <w:r w:rsidR="00B71213" w:rsidRPr="00BD371D">
        <w:rPr>
          <w:rFonts w:asciiTheme="minorHAnsi" w:hAnsiTheme="minorHAnsi" w:cstheme="minorHAnsi"/>
          <w:sz w:val="18"/>
          <w:szCs w:val="18"/>
        </w:rPr>
        <w:t>00.000</w:t>
      </w:r>
      <w:r w:rsidR="00B16C7D" w:rsidRPr="00BD371D">
        <w:rPr>
          <w:rFonts w:asciiTheme="minorHAnsi" w:hAnsiTheme="minorHAnsi" w:cstheme="minorHAnsi"/>
          <w:sz w:val="18"/>
          <w:szCs w:val="18"/>
        </w:rPr>
        <w:t>,00</w:t>
      </w:r>
      <w:r w:rsidR="00B71213" w:rsidRPr="00BD371D">
        <w:rPr>
          <w:rFonts w:asciiTheme="minorHAnsi" w:hAnsiTheme="minorHAnsi" w:cstheme="minorHAnsi"/>
          <w:sz w:val="18"/>
          <w:szCs w:val="18"/>
        </w:rPr>
        <w:t xml:space="preserve"> </w:t>
      </w:r>
      <w:r w:rsidRPr="00BD371D">
        <w:rPr>
          <w:rFonts w:asciiTheme="minorHAnsi" w:hAnsiTheme="minorHAnsi" w:cstheme="minorHAnsi"/>
          <w:sz w:val="18"/>
          <w:szCs w:val="18"/>
        </w:rPr>
        <w:t>EUR u kunskoj protuvrijednosti</w:t>
      </w:r>
      <w:r w:rsidR="00B71213" w:rsidRPr="00BD371D">
        <w:rPr>
          <w:rFonts w:asciiTheme="minorHAnsi" w:hAnsiTheme="minorHAnsi" w:cstheme="minorHAnsi"/>
          <w:sz w:val="18"/>
          <w:szCs w:val="18"/>
        </w:rPr>
        <w:t>)</w:t>
      </w:r>
      <w:r w:rsidRPr="00BD371D">
        <w:rPr>
          <w:rFonts w:asciiTheme="minorHAnsi" w:hAnsiTheme="minorHAnsi" w:cstheme="minorHAnsi"/>
          <w:sz w:val="18"/>
          <w:szCs w:val="18"/>
        </w:rPr>
        <w:t>.</w:t>
      </w:r>
    </w:p>
    <w:p w14:paraId="7BFAC3A2" w14:textId="77777777" w:rsidR="00DF6AB8" w:rsidRDefault="00DF6AB8" w:rsidP="00E13F2F">
      <w:pPr>
        <w:jc w:val="both"/>
        <w:outlineLvl w:val="0"/>
        <w:rPr>
          <w:rFonts w:asciiTheme="minorHAnsi" w:hAnsiTheme="minorHAnsi" w:cstheme="minorHAnsi"/>
          <w:b/>
        </w:rPr>
      </w:pPr>
    </w:p>
    <w:p w14:paraId="5E30247F" w14:textId="77777777" w:rsidR="005676A9" w:rsidRDefault="005676A9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br w:type="page"/>
      </w:r>
    </w:p>
    <w:p w14:paraId="77F505B5" w14:textId="77777777" w:rsidR="00D245A9" w:rsidRDefault="00D245A9" w:rsidP="00D245A9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lastRenderedPageBreak/>
        <w:t>D</w:t>
      </w:r>
      <w:r w:rsidR="00DD0758">
        <w:rPr>
          <w:rFonts w:asciiTheme="minorHAnsi" w:hAnsiTheme="minorHAnsi" w:cstheme="minorHAnsi"/>
          <w:b/>
          <w:color w:val="1F497D" w:themeColor="text2"/>
        </w:rPr>
        <w:t>.9.</w:t>
      </w:r>
      <w:r w:rsidRPr="00C45275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="004E1D7B">
        <w:rPr>
          <w:rFonts w:asciiTheme="minorHAnsi" w:hAnsiTheme="minorHAnsi" w:cstheme="minorHAnsi"/>
          <w:b/>
          <w:color w:val="1F497D" w:themeColor="text2"/>
        </w:rPr>
        <w:t xml:space="preserve">Sažetak </w:t>
      </w:r>
      <w:r>
        <w:rPr>
          <w:rFonts w:asciiTheme="minorHAnsi" w:hAnsiTheme="minorHAnsi" w:cstheme="minorHAnsi"/>
          <w:b/>
          <w:color w:val="1F497D" w:themeColor="text2"/>
        </w:rPr>
        <w:t>Proračun</w:t>
      </w:r>
      <w:r w:rsidR="004E1D7B">
        <w:rPr>
          <w:rFonts w:asciiTheme="minorHAnsi" w:hAnsiTheme="minorHAnsi" w:cstheme="minorHAnsi"/>
          <w:b/>
          <w:color w:val="1F497D" w:themeColor="text2"/>
        </w:rPr>
        <w:t>a</w:t>
      </w:r>
      <w:r>
        <w:rPr>
          <w:rFonts w:asciiTheme="minorHAnsi" w:hAnsiTheme="minorHAnsi" w:cstheme="minorHAnsi"/>
          <w:b/>
          <w:color w:val="1F497D" w:themeColor="text2"/>
        </w:rPr>
        <w:t xml:space="preserve"> projekta</w:t>
      </w:r>
      <w:r w:rsidR="007E7C37">
        <w:rPr>
          <w:rFonts w:asciiTheme="minorHAnsi" w:hAnsiTheme="minorHAnsi" w:cstheme="minorHAnsi"/>
          <w:b/>
          <w:color w:val="1F497D" w:themeColor="text2"/>
        </w:rPr>
        <w:t xml:space="preserve"> – </w:t>
      </w:r>
      <w:r w:rsidR="004E1D7B" w:rsidRPr="004E1D7B">
        <w:rPr>
          <w:rFonts w:asciiTheme="minorHAnsi" w:hAnsiTheme="minorHAnsi" w:cstheme="minorHAnsi"/>
          <w:b/>
          <w:i/>
          <w:color w:val="1F497D" w:themeColor="text2"/>
        </w:rPr>
        <w:t>Summary</w:t>
      </w:r>
      <w:r w:rsidR="004E1D7B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="007E7C37" w:rsidRPr="007E7C37">
        <w:rPr>
          <w:rFonts w:asciiTheme="minorHAnsi" w:hAnsiTheme="minorHAnsi" w:cstheme="minorHAnsi"/>
          <w:b/>
          <w:i/>
          <w:color w:val="1F497D" w:themeColor="text2"/>
        </w:rPr>
        <w:t>Project budget</w:t>
      </w:r>
      <w:r w:rsidRPr="00C45275">
        <w:rPr>
          <w:rFonts w:asciiTheme="minorHAnsi" w:hAnsiTheme="minorHAnsi" w:cstheme="minorHAnsi"/>
          <w:b/>
          <w:color w:val="1F497D" w:themeColor="text2"/>
        </w:rPr>
        <w:t>:</w:t>
      </w:r>
    </w:p>
    <w:p w14:paraId="0DE8EE56" w14:textId="77777777" w:rsidR="004B00F1" w:rsidRDefault="004B00F1" w:rsidP="00D245A9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74"/>
        <w:gridCol w:w="5046"/>
        <w:gridCol w:w="1225"/>
        <w:gridCol w:w="1225"/>
        <w:gridCol w:w="1144"/>
      </w:tblGrid>
      <w:tr w:rsidR="00FB561E" w:rsidRPr="00871A3A" w14:paraId="37C92411" w14:textId="77777777" w:rsidTr="005C668D">
        <w:trPr>
          <w:cantSplit/>
          <w:trHeight w:hRule="exact" w:val="567"/>
        </w:trPr>
        <w:tc>
          <w:tcPr>
            <w:tcW w:w="9214" w:type="dxa"/>
            <w:gridSpan w:val="5"/>
            <w:vAlign w:val="center"/>
          </w:tcPr>
          <w:p w14:paraId="3C0C1D34" w14:textId="77777777" w:rsidR="00FB561E" w:rsidRPr="007E7C37" w:rsidRDefault="007E7C37" w:rsidP="00CA6213">
            <w:pPr>
              <w:jc w:val="center"/>
              <w:rPr>
                <w:rFonts w:asciiTheme="minorHAnsi" w:hAnsiTheme="minorHAnsi" w:cstheme="minorHAnsi"/>
                <w:b/>
                <w:i/>
                <w:color w:val="1F497D" w:themeColor="text2"/>
                <w:sz w:val="18"/>
                <w:szCs w:val="18"/>
              </w:rPr>
            </w:pPr>
            <w:r w:rsidRPr="007E7C37">
              <w:rPr>
                <w:rFonts w:asciiTheme="minorHAnsi" w:hAnsiTheme="minorHAnsi" w:cstheme="minorHAnsi"/>
                <w:b/>
                <w:sz w:val="18"/>
                <w:szCs w:val="18"/>
              </w:rPr>
              <w:t>Razvojni proračun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- </w:t>
            </w:r>
            <w:r w:rsidR="00FB561E" w:rsidRPr="007E7C3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Development budget</w:t>
            </w:r>
          </w:p>
        </w:tc>
      </w:tr>
      <w:tr w:rsidR="00652669" w:rsidRPr="005569B7" w14:paraId="54529B95" w14:textId="77777777" w:rsidTr="005C668D">
        <w:trPr>
          <w:trHeight w:hRule="exact" w:val="567"/>
        </w:trPr>
        <w:tc>
          <w:tcPr>
            <w:tcW w:w="574" w:type="dxa"/>
            <w:vAlign w:val="center"/>
          </w:tcPr>
          <w:p w14:paraId="3A79614A" w14:textId="77777777" w:rsidR="00652669" w:rsidRPr="007E7C37" w:rsidRDefault="003608C2" w:rsidP="00CA6213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1667ED">
              <w:rPr>
                <w:rFonts w:asciiTheme="minorHAnsi" w:hAnsiTheme="minorHAnsi" w:cstheme="minorHAnsi"/>
                <w:b/>
                <w:sz w:val="18"/>
                <w:szCs w:val="18"/>
              </w:rPr>
              <w:t>R.b.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-</w:t>
            </w:r>
            <w:r w:rsidR="00CA6213" w:rsidRPr="007E7C3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No</w:t>
            </w:r>
          </w:p>
        </w:tc>
        <w:tc>
          <w:tcPr>
            <w:tcW w:w="5046" w:type="dxa"/>
            <w:vAlign w:val="center"/>
          </w:tcPr>
          <w:p w14:paraId="5D9627CD" w14:textId="77777777" w:rsidR="00652669" w:rsidRPr="007E7C37" w:rsidRDefault="003608C2" w:rsidP="003608C2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608C2">
              <w:rPr>
                <w:rFonts w:asciiTheme="minorHAnsi" w:hAnsiTheme="minorHAnsi" w:cstheme="minorHAnsi"/>
                <w:b/>
                <w:sz w:val="18"/>
                <w:szCs w:val="18"/>
              </w:rPr>
              <w:t>Grupe troškova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- Cost group</w:t>
            </w:r>
          </w:p>
        </w:tc>
        <w:tc>
          <w:tcPr>
            <w:tcW w:w="1225" w:type="dxa"/>
            <w:vAlign w:val="center"/>
          </w:tcPr>
          <w:p w14:paraId="6481CE18" w14:textId="77777777" w:rsidR="00652669" w:rsidRPr="007E7C37" w:rsidRDefault="003608C2" w:rsidP="00CA6213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1667ED">
              <w:rPr>
                <w:rFonts w:asciiTheme="minorHAnsi" w:hAnsiTheme="minorHAnsi" w:cstheme="minorHAnsi"/>
                <w:b/>
                <w:sz w:val="18"/>
                <w:szCs w:val="18"/>
              </w:rPr>
              <w:t>1. godina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- </w:t>
            </w:r>
            <w:r w:rsidR="00FB561E" w:rsidRPr="007E7C3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Year 1</w:t>
            </w:r>
          </w:p>
        </w:tc>
        <w:tc>
          <w:tcPr>
            <w:tcW w:w="1225" w:type="dxa"/>
            <w:vAlign w:val="center"/>
          </w:tcPr>
          <w:p w14:paraId="62CC5AC3" w14:textId="77777777" w:rsidR="00652669" w:rsidRPr="007E7C37" w:rsidRDefault="003608C2" w:rsidP="00CA6213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1667ED">
              <w:rPr>
                <w:rFonts w:asciiTheme="minorHAnsi" w:hAnsiTheme="minorHAnsi" w:cstheme="minorHAnsi"/>
                <w:b/>
                <w:sz w:val="18"/>
                <w:szCs w:val="18"/>
              </w:rPr>
              <w:t>2. godina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- </w:t>
            </w:r>
            <w:r w:rsidR="00FB561E" w:rsidRPr="007E7C3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Year 2</w:t>
            </w:r>
          </w:p>
        </w:tc>
        <w:tc>
          <w:tcPr>
            <w:tcW w:w="1144" w:type="dxa"/>
            <w:vAlign w:val="center"/>
          </w:tcPr>
          <w:p w14:paraId="54C2E832" w14:textId="77777777" w:rsidR="00652669" w:rsidRPr="005569B7" w:rsidRDefault="003608C2" w:rsidP="00CA6213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5569B7">
              <w:rPr>
                <w:rFonts w:asciiTheme="minorHAnsi" w:hAnsiTheme="minorHAnsi" w:cstheme="minorHAnsi"/>
                <w:b/>
                <w:sz w:val="18"/>
                <w:szCs w:val="18"/>
              </w:rPr>
              <w:t>Ukupno</w:t>
            </w:r>
            <w:r w:rsidRPr="005569B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- </w:t>
            </w:r>
            <w:r w:rsidR="00FB561E" w:rsidRPr="005569B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Total</w:t>
            </w:r>
          </w:p>
        </w:tc>
      </w:tr>
      <w:tr w:rsidR="00CA6213" w:rsidRPr="005569B7" w14:paraId="38C4385B" w14:textId="77777777" w:rsidTr="005C668D">
        <w:trPr>
          <w:trHeight w:hRule="exact" w:val="510"/>
        </w:trPr>
        <w:tc>
          <w:tcPr>
            <w:tcW w:w="574" w:type="dxa"/>
            <w:vAlign w:val="center"/>
          </w:tcPr>
          <w:p w14:paraId="00277FAB" w14:textId="77777777" w:rsidR="00CA6213" w:rsidRPr="00871A3A" w:rsidRDefault="00CA6213" w:rsidP="00DE64F2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1A3A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046" w:type="dxa"/>
            <w:vAlign w:val="center"/>
          </w:tcPr>
          <w:p w14:paraId="0659831D" w14:textId="77777777" w:rsidR="00CA6213" w:rsidRPr="007E7C37" w:rsidRDefault="003744F8" w:rsidP="00CA6213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3744F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Plaće, ugovori o djelu i sl. osoba uključenih u razvojne aktivnosti - </w:t>
            </w:r>
            <w:r w:rsidRPr="0036244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Personnel costs for development activities</w:t>
            </w:r>
          </w:p>
        </w:tc>
        <w:tc>
          <w:tcPr>
            <w:tcW w:w="1225" w:type="dxa"/>
            <w:vAlign w:val="center"/>
          </w:tcPr>
          <w:p w14:paraId="3307A7A9" w14:textId="77777777" w:rsidR="00CA6213" w:rsidRPr="00871A3A" w:rsidRDefault="00FE2C0E" w:rsidP="00812A2D">
            <w:pPr>
              <w:jc w:val="center"/>
              <w:outlineLvl w:val="0"/>
              <w:rPr>
                <w:rFonts w:asciiTheme="minorHAnsi" w:hAnsiTheme="minorHAnsi" w:cstheme="minorHAnsi"/>
                <w:b/>
                <w:color w:val="1F497D" w:themeColor="text2"/>
                <w:sz w:val="18"/>
                <w:szCs w:val="18"/>
              </w:rPr>
            </w:pP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585E6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CA6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CA6213" w:rsidRPr="00585E66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25" w:type="dxa"/>
            <w:vAlign w:val="center"/>
          </w:tcPr>
          <w:p w14:paraId="47B7C21E" w14:textId="77777777" w:rsidR="00CA6213" w:rsidRDefault="00FE2C0E" w:rsidP="00812A2D">
            <w:pPr>
              <w:jc w:val="center"/>
            </w:pP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7547CC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CA6213" w:rsidRPr="007547CC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144" w:type="dxa"/>
            <w:vAlign w:val="center"/>
          </w:tcPr>
          <w:p w14:paraId="6F9EC3A3" w14:textId="77777777" w:rsidR="00CA6213" w:rsidRPr="005569B7" w:rsidRDefault="00FE2C0E" w:rsidP="00812A2D">
            <w:pPr>
              <w:jc w:val="center"/>
              <w:rPr>
                <w:b/>
              </w:rPr>
            </w:pP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  <w:tr w:rsidR="00CA6213" w:rsidRPr="005569B7" w14:paraId="26EB53A4" w14:textId="77777777" w:rsidTr="005C668D">
        <w:trPr>
          <w:trHeight w:hRule="exact" w:val="510"/>
        </w:trPr>
        <w:tc>
          <w:tcPr>
            <w:tcW w:w="574" w:type="dxa"/>
            <w:vAlign w:val="center"/>
          </w:tcPr>
          <w:p w14:paraId="5AB2C383" w14:textId="77777777" w:rsidR="00CA6213" w:rsidRPr="00871A3A" w:rsidRDefault="00CA6213" w:rsidP="00DE64F2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1A3A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046" w:type="dxa"/>
            <w:vAlign w:val="center"/>
          </w:tcPr>
          <w:p w14:paraId="17036B3C" w14:textId="77777777" w:rsidR="00CA6213" w:rsidRPr="007E7C37" w:rsidRDefault="003744F8" w:rsidP="00CA6213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3744F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Oprema za razvojne aktivnosti </w:t>
            </w:r>
            <w:r w:rsidRPr="0036244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- Equipment for development activities</w:t>
            </w:r>
          </w:p>
        </w:tc>
        <w:tc>
          <w:tcPr>
            <w:tcW w:w="1225" w:type="dxa"/>
            <w:vAlign w:val="center"/>
          </w:tcPr>
          <w:p w14:paraId="79358CD3" w14:textId="77777777" w:rsidR="00CA6213" w:rsidRDefault="00FE2C0E" w:rsidP="00812A2D">
            <w:pPr>
              <w:jc w:val="center"/>
            </w:pP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183CFF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CA6213" w:rsidRPr="00183CFF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25" w:type="dxa"/>
            <w:vAlign w:val="center"/>
          </w:tcPr>
          <w:p w14:paraId="1668650E" w14:textId="77777777" w:rsidR="00CA6213" w:rsidRDefault="00FE2C0E" w:rsidP="00812A2D">
            <w:pPr>
              <w:jc w:val="center"/>
            </w:pP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7547CC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CA6213" w:rsidRPr="007547CC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144" w:type="dxa"/>
            <w:vAlign w:val="center"/>
          </w:tcPr>
          <w:p w14:paraId="3DF97ADD" w14:textId="77777777" w:rsidR="00CA6213" w:rsidRPr="005569B7" w:rsidRDefault="00FE2C0E" w:rsidP="00812A2D">
            <w:pPr>
              <w:jc w:val="center"/>
              <w:rPr>
                <w:b/>
              </w:rPr>
            </w:pP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  <w:tr w:rsidR="00CA6213" w:rsidRPr="005569B7" w14:paraId="36F298FD" w14:textId="77777777" w:rsidTr="005C668D">
        <w:trPr>
          <w:trHeight w:hRule="exact" w:val="510"/>
        </w:trPr>
        <w:tc>
          <w:tcPr>
            <w:tcW w:w="574" w:type="dxa"/>
            <w:vAlign w:val="center"/>
          </w:tcPr>
          <w:p w14:paraId="2CF48EE0" w14:textId="77777777" w:rsidR="00CA6213" w:rsidRPr="00871A3A" w:rsidRDefault="00CA6213" w:rsidP="00DE64F2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1A3A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5046" w:type="dxa"/>
            <w:vAlign w:val="center"/>
          </w:tcPr>
          <w:p w14:paraId="3D19E81D" w14:textId="77777777" w:rsidR="00CA6213" w:rsidRPr="007E7C37" w:rsidRDefault="00362447" w:rsidP="00CA6213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36244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Materijali za razvojne aktivnosti- </w:t>
            </w:r>
            <w:r w:rsidRPr="0036244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Materials for development activities</w:t>
            </w:r>
          </w:p>
        </w:tc>
        <w:tc>
          <w:tcPr>
            <w:tcW w:w="1225" w:type="dxa"/>
            <w:vAlign w:val="center"/>
          </w:tcPr>
          <w:p w14:paraId="25EA77FA" w14:textId="77777777" w:rsidR="00CA6213" w:rsidRDefault="00FE2C0E" w:rsidP="00812A2D">
            <w:pPr>
              <w:jc w:val="center"/>
            </w:pP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183CFF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CA6213" w:rsidRPr="00183CFF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25" w:type="dxa"/>
            <w:vAlign w:val="center"/>
          </w:tcPr>
          <w:p w14:paraId="2F098AB0" w14:textId="77777777" w:rsidR="00CA6213" w:rsidRDefault="00FE2C0E" w:rsidP="00812A2D">
            <w:pPr>
              <w:jc w:val="center"/>
            </w:pP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7547CC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CA6213" w:rsidRPr="007547CC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144" w:type="dxa"/>
            <w:vAlign w:val="center"/>
          </w:tcPr>
          <w:p w14:paraId="1C1A45C0" w14:textId="77777777" w:rsidR="00CA6213" w:rsidRPr="005569B7" w:rsidRDefault="00FE2C0E" w:rsidP="00812A2D">
            <w:pPr>
              <w:jc w:val="center"/>
              <w:rPr>
                <w:b/>
              </w:rPr>
            </w:pP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  <w:tr w:rsidR="00CA6213" w:rsidRPr="005569B7" w14:paraId="58EB8669" w14:textId="77777777" w:rsidTr="005C668D">
        <w:trPr>
          <w:trHeight w:hRule="exact" w:val="658"/>
        </w:trPr>
        <w:tc>
          <w:tcPr>
            <w:tcW w:w="574" w:type="dxa"/>
            <w:vAlign w:val="center"/>
          </w:tcPr>
          <w:p w14:paraId="13E3EB45" w14:textId="77777777" w:rsidR="00CA6213" w:rsidRPr="00871A3A" w:rsidRDefault="00CA6213" w:rsidP="00DE64F2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1A3A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5046" w:type="dxa"/>
            <w:vAlign w:val="center"/>
          </w:tcPr>
          <w:p w14:paraId="29C562E0" w14:textId="77777777" w:rsidR="00CA6213" w:rsidRPr="007E7C37" w:rsidRDefault="006411D3" w:rsidP="00CA6213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6411D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Razvoj proizvoda koji je podugovoren s vanjskim dobavljačem - </w:t>
            </w:r>
            <w:r w:rsidR="00CA6213" w:rsidRPr="007E7C3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Subcontracted development</w:t>
            </w:r>
          </w:p>
        </w:tc>
        <w:tc>
          <w:tcPr>
            <w:tcW w:w="1225" w:type="dxa"/>
            <w:vAlign w:val="center"/>
          </w:tcPr>
          <w:p w14:paraId="146EF6AE" w14:textId="77777777" w:rsidR="00CA6213" w:rsidRDefault="00FE2C0E" w:rsidP="00812A2D">
            <w:pPr>
              <w:jc w:val="center"/>
            </w:pP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183CFF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CA6213" w:rsidRPr="00183CFF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25" w:type="dxa"/>
            <w:vAlign w:val="center"/>
          </w:tcPr>
          <w:p w14:paraId="7FFA39BD" w14:textId="77777777" w:rsidR="00CA6213" w:rsidRDefault="00FE2C0E" w:rsidP="00812A2D">
            <w:pPr>
              <w:jc w:val="center"/>
            </w:pP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7547CC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CA6213" w:rsidRPr="007547CC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144" w:type="dxa"/>
            <w:vAlign w:val="center"/>
          </w:tcPr>
          <w:p w14:paraId="3D860145" w14:textId="77777777" w:rsidR="00CA6213" w:rsidRPr="005569B7" w:rsidRDefault="00FE2C0E" w:rsidP="00812A2D">
            <w:pPr>
              <w:jc w:val="center"/>
              <w:rPr>
                <w:b/>
              </w:rPr>
            </w:pP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  <w:tr w:rsidR="00CA6213" w:rsidRPr="005569B7" w14:paraId="438D5475" w14:textId="77777777" w:rsidTr="005C668D">
        <w:trPr>
          <w:trHeight w:hRule="exact" w:val="510"/>
        </w:trPr>
        <w:tc>
          <w:tcPr>
            <w:tcW w:w="574" w:type="dxa"/>
            <w:vAlign w:val="center"/>
          </w:tcPr>
          <w:p w14:paraId="5E905BE2" w14:textId="77777777" w:rsidR="00CA6213" w:rsidRPr="005C75C2" w:rsidRDefault="00362447" w:rsidP="005C75C2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CA6213" w:rsidRPr="00871A3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046" w:type="dxa"/>
            <w:vAlign w:val="center"/>
          </w:tcPr>
          <w:p w14:paraId="6321E2F6" w14:textId="77777777" w:rsidR="00CA6213" w:rsidRPr="007E7C37" w:rsidRDefault="00B40503" w:rsidP="000B29EB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0B29EB">
              <w:rPr>
                <w:rFonts w:ascii="Calibri" w:hAnsi="Calibri" w:cs="Calibri"/>
                <w:color w:val="000000"/>
                <w:sz w:val="18"/>
                <w:szCs w:val="18"/>
              </w:rPr>
              <w:t>Troš</w:t>
            </w:r>
            <w:r w:rsidR="000B29EB" w:rsidRPr="000B29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ak </w:t>
            </w:r>
            <w:r w:rsidR="000B29EB">
              <w:rPr>
                <w:rFonts w:ascii="Calibri" w:hAnsi="Calibri" w:cs="Calibri"/>
                <w:color w:val="000000"/>
                <w:sz w:val="18"/>
                <w:szCs w:val="18"/>
              </w:rPr>
              <w:t>zaštite</w:t>
            </w:r>
            <w:r w:rsidR="000B29EB" w:rsidRPr="000B29E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patenta</w:t>
            </w:r>
            <w:r w:rsidR="000B29EB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- </w:t>
            </w:r>
            <w:r w:rsidR="00CA6213" w:rsidRPr="007E7C3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Patenting costs</w:t>
            </w:r>
          </w:p>
        </w:tc>
        <w:tc>
          <w:tcPr>
            <w:tcW w:w="1225" w:type="dxa"/>
            <w:vAlign w:val="center"/>
          </w:tcPr>
          <w:p w14:paraId="260CECDB" w14:textId="77777777" w:rsidR="00CA6213" w:rsidRDefault="00FE2C0E" w:rsidP="00812A2D">
            <w:pPr>
              <w:jc w:val="center"/>
            </w:pP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183CFF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CA6213" w:rsidRPr="00183CFF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25" w:type="dxa"/>
            <w:vAlign w:val="center"/>
          </w:tcPr>
          <w:p w14:paraId="58E76034" w14:textId="77777777" w:rsidR="00CA6213" w:rsidRDefault="00FE2C0E" w:rsidP="00812A2D">
            <w:pPr>
              <w:jc w:val="center"/>
            </w:pP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7547CC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CA6213" w:rsidRPr="007547CC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144" w:type="dxa"/>
            <w:vAlign w:val="center"/>
          </w:tcPr>
          <w:p w14:paraId="3F629224" w14:textId="77777777" w:rsidR="00CA6213" w:rsidRPr="005569B7" w:rsidRDefault="00FE2C0E" w:rsidP="00812A2D">
            <w:pPr>
              <w:jc w:val="center"/>
              <w:rPr>
                <w:b/>
              </w:rPr>
            </w:pP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  <w:tr w:rsidR="00CA6213" w:rsidRPr="005569B7" w14:paraId="43E32747" w14:textId="77777777" w:rsidTr="005C668D">
        <w:trPr>
          <w:trHeight w:hRule="exact" w:val="510"/>
        </w:trPr>
        <w:tc>
          <w:tcPr>
            <w:tcW w:w="574" w:type="dxa"/>
            <w:vAlign w:val="center"/>
          </w:tcPr>
          <w:p w14:paraId="1FEDDD21" w14:textId="77777777" w:rsidR="00CA6213" w:rsidRPr="00871A3A" w:rsidRDefault="00362447" w:rsidP="005C75C2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CA6213" w:rsidRPr="00871A3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046" w:type="dxa"/>
            <w:vAlign w:val="center"/>
          </w:tcPr>
          <w:p w14:paraId="0348FF8D" w14:textId="77777777" w:rsidR="00CA6213" w:rsidRPr="007E7C37" w:rsidRDefault="00EC466B" w:rsidP="00CA6213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EC466B">
              <w:rPr>
                <w:rFonts w:ascii="Calibri" w:hAnsi="Calibri" w:cs="Calibri"/>
                <w:color w:val="000000"/>
                <w:sz w:val="18"/>
                <w:szCs w:val="18"/>
              </w:rPr>
              <w:t>Trošak certifikacije</w:t>
            </w:r>
            <w:r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-</w:t>
            </w:r>
            <w:r w:rsidR="000B29EB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="00CA6213" w:rsidRPr="007E7C3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Certification costs</w:t>
            </w:r>
          </w:p>
        </w:tc>
        <w:tc>
          <w:tcPr>
            <w:tcW w:w="1225" w:type="dxa"/>
            <w:vAlign w:val="center"/>
          </w:tcPr>
          <w:p w14:paraId="22807F6B" w14:textId="77777777" w:rsidR="00CA6213" w:rsidRDefault="00FE2C0E" w:rsidP="00812A2D">
            <w:pPr>
              <w:jc w:val="center"/>
            </w:pP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183CFF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CA6213" w:rsidRPr="00183CFF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25" w:type="dxa"/>
            <w:vAlign w:val="center"/>
          </w:tcPr>
          <w:p w14:paraId="36A4F262" w14:textId="77777777" w:rsidR="00CA6213" w:rsidRDefault="00FE2C0E" w:rsidP="00812A2D">
            <w:pPr>
              <w:jc w:val="center"/>
            </w:pP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7547CC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CA6213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CA6213" w:rsidRPr="007547CC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144" w:type="dxa"/>
            <w:vAlign w:val="center"/>
          </w:tcPr>
          <w:p w14:paraId="70F36128" w14:textId="77777777" w:rsidR="00CA6213" w:rsidRPr="005569B7" w:rsidRDefault="00FE2C0E" w:rsidP="00812A2D">
            <w:pPr>
              <w:jc w:val="center"/>
              <w:rPr>
                <w:b/>
              </w:rPr>
            </w:pP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  <w:tr w:rsidR="00CA6213" w:rsidRPr="005569B7" w14:paraId="21217B1D" w14:textId="77777777" w:rsidTr="005C668D">
        <w:trPr>
          <w:trHeight w:val="624"/>
        </w:trPr>
        <w:tc>
          <w:tcPr>
            <w:tcW w:w="5620" w:type="dxa"/>
            <w:gridSpan w:val="2"/>
            <w:vAlign w:val="center"/>
          </w:tcPr>
          <w:p w14:paraId="7C66B06C" w14:textId="77777777" w:rsidR="00CA6213" w:rsidRPr="005569B7" w:rsidRDefault="002029F5" w:rsidP="00CA6213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18"/>
                <w:szCs w:val="18"/>
              </w:rPr>
            </w:pPr>
            <w:r w:rsidRPr="005569B7">
              <w:rPr>
                <w:rFonts w:asciiTheme="minorHAnsi" w:hAnsiTheme="minorHAnsi" w:cstheme="minorHAnsi"/>
                <w:b/>
                <w:sz w:val="18"/>
                <w:szCs w:val="18"/>
              </w:rPr>
              <w:t>Ukupno</w:t>
            </w:r>
            <w:r w:rsidRPr="005569B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- Total</w:t>
            </w:r>
          </w:p>
        </w:tc>
        <w:tc>
          <w:tcPr>
            <w:tcW w:w="1225" w:type="dxa"/>
            <w:vAlign w:val="center"/>
          </w:tcPr>
          <w:p w14:paraId="0A8B1314" w14:textId="77777777" w:rsidR="00CA6213" w:rsidRPr="005569B7" w:rsidRDefault="00FE2C0E" w:rsidP="00812A2D">
            <w:pPr>
              <w:jc w:val="center"/>
              <w:rPr>
                <w:b/>
              </w:rPr>
            </w:pP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  <w:tc>
          <w:tcPr>
            <w:tcW w:w="1225" w:type="dxa"/>
            <w:vAlign w:val="center"/>
          </w:tcPr>
          <w:p w14:paraId="146792DA" w14:textId="77777777" w:rsidR="00CA6213" w:rsidRPr="005569B7" w:rsidRDefault="00FE2C0E" w:rsidP="00812A2D">
            <w:pPr>
              <w:jc w:val="center"/>
              <w:rPr>
                <w:b/>
              </w:rPr>
            </w:pP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  <w:tc>
          <w:tcPr>
            <w:tcW w:w="1144" w:type="dxa"/>
            <w:vAlign w:val="center"/>
          </w:tcPr>
          <w:p w14:paraId="64796B97" w14:textId="77777777" w:rsidR="00CA6213" w:rsidRPr="005569B7" w:rsidRDefault="00FE2C0E" w:rsidP="00812A2D">
            <w:pPr>
              <w:jc w:val="center"/>
              <w:rPr>
                <w:b/>
              </w:rPr>
            </w:pP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CA6213" w:rsidRPr="005569B7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CA6213" w:rsidRPr="005569B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</w:tbl>
    <w:p w14:paraId="1C7CD9A9" w14:textId="77777777" w:rsidR="00D22CFC" w:rsidRDefault="00D22CFC" w:rsidP="00D245A9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7CB6DEDD" w14:textId="77777777" w:rsidR="00362447" w:rsidRDefault="00362447" w:rsidP="00D245A9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tbl>
      <w:tblPr>
        <w:tblStyle w:val="TableGrid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4"/>
        <w:gridCol w:w="5136"/>
        <w:gridCol w:w="1134"/>
        <w:gridCol w:w="1276"/>
        <w:gridCol w:w="1134"/>
      </w:tblGrid>
      <w:tr w:rsidR="009879DD" w:rsidRPr="00871A3A" w14:paraId="631C5DBD" w14:textId="77777777" w:rsidTr="00212F61">
        <w:trPr>
          <w:cantSplit/>
          <w:trHeight w:val="580"/>
        </w:trPr>
        <w:tc>
          <w:tcPr>
            <w:tcW w:w="9214" w:type="dxa"/>
            <w:gridSpan w:val="5"/>
            <w:vAlign w:val="center"/>
          </w:tcPr>
          <w:p w14:paraId="0E90C684" w14:textId="77777777" w:rsidR="009879DD" w:rsidRPr="00871A3A" w:rsidRDefault="00D22CFC" w:rsidP="00DE64F2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1F497D" w:themeColor="text2"/>
              </w:rPr>
              <w:br w:type="page"/>
            </w:r>
            <w:r w:rsidR="00D955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Marketinški proračun - </w:t>
            </w:r>
            <w:r w:rsidR="009879DD" w:rsidRPr="00D95572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Marketing budget</w:t>
            </w:r>
          </w:p>
        </w:tc>
      </w:tr>
      <w:tr w:rsidR="002029F5" w:rsidRPr="00503809" w14:paraId="5CC3B2E5" w14:textId="77777777" w:rsidTr="00212F61">
        <w:trPr>
          <w:trHeight w:val="580"/>
        </w:trPr>
        <w:tc>
          <w:tcPr>
            <w:tcW w:w="534" w:type="dxa"/>
            <w:vAlign w:val="center"/>
          </w:tcPr>
          <w:p w14:paraId="524506CF" w14:textId="77777777" w:rsidR="002029F5" w:rsidRPr="007E7C37" w:rsidRDefault="002029F5" w:rsidP="00DE64F2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1667ED">
              <w:rPr>
                <w:rFonts w:asciiTheme="minorHAnsi" w:hAnsiTheme="minorHAnsi" w:cstheme="minorHAnsi"/>
                <w:b/>
                <w:sz w:val="18"/>
                <w:szCs w:val="18"/>
              </w:rPr>
              <w:t>R.b.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-</w:t>
            </w:r>
            <w:r w:rsidRPr="007E7C3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No</w:t>
            </w:r>
          </w:p>
        </w:tc>
        <w:tc>
          <w:tcPr>
            <w:tcW w:w="5136" w:type="dxa"/>
            <w:vAlign w:val="center"/>
          </w:tcPr>
          <w:p w14:paraId="3D23034C" w14:textId="77777777" w:rsidR="002029F5" w:rsidRPr="007E7C37" w:rsidRDefault="002029F5" w:rsidP="00DE64F2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608C2">
              <w:rPr>
                <w:rFonts w:asciiTheme="minorHAnsi" w:hAnsiTheme="minorHAnsi" w:cstheme="minorHAnsi"/>
                <w:b/>
                <w:sz w:val="18"/>
                <w:szCs w:val="18"/>
              </w:rPr>
              <w:t>Grupe troškova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- Cost group</w:t>
            </w:r>
          </w:p>
        </w:tc>
        <w:tc>
          <w:tcPr>
            <w:tcW w:w="1134" w:type="dxa"/>
            <w:vAlign w:val="center"/>
          </w:tcPr>
          <w:p w14:paraId="03425B1F" w14:textId="77777777" w:rsidR="002029F5" w:rsidRPr="007E7C37" w:rsidRDefault="002029F5" w:rsidP="00DE64F2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1667ED">
              <w:rPr>
                <w:rFonts w:asciiTheme="minorHAnsi" w:hAnsiTheme="minorHAnsi" w:cstheme="minorHAnsi"/>
                <w:b/>
                <w:sz w:val="18"/>
                <w:szCs w:val="18"/>
              </w:rPr>
              <w:t>1. godina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- </w:t>
            </w:r>
            <w:r w:rsidRPr="007E7C3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Year 1</w:t>
            </w:r>
          </w:p>
        </w:tc>
        <w:tc>
          <w:tcPr>
            <w:tcW w:w="1276" w:type="dxa"/>
            <w:vAlign w:val="center"/>
          </w:tcPr>
          <w:p w14:paraId="23AE65F1" w14:textId="77777777" w:rsidR="002029F5" w:rsidRPr="007E7C37" w:rsidRDefault="002029F5" w:rsidP="00DE64F2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1667ED">
              <w:rPr>
                <w:rFonts w:asciiTheme="minorHAnsi" w:hAnsiTheme="minorHAnsi" w:cstheme="minorHAnsi"/>
                <w:b/>
                <w:sz w:val="18"/>
                <w:szCs w:val="18"/>
              </w:rPr>
              <w:t>2. godina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- </w:t>
            </w:r>
            <w:r w:rsidRPr="007E7C3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Year 2</w:t>
            </w:r>
          </w:p>
        </w:tc>
        <w:tc>
          <w:tcPr>
            <w:tcW w:w="1134" w:type="dxa"/>
            <w:vAlign w:val="center"/>
          </w:tcPr>
          <w:p w14:paraId="7489926F" w14:textId="77777777" w:rsidR="002029F5" w:rsidRPr="00503809" w:rsidRDefault="002029F5" w:rsidP="00DE64F2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503809">
              <w:rPr>
                <w:rFonts w:asciiTheme="minorHAnsi" w:hAnsiTheme="minorHAnsi" w:cstheme="minorHAnsi"/>
                <w:b/>
                <w:sz w:val="18"/>
                <w:szCs w:val="18"/>
              </w:rPr>
              <w:t>Ukupno</w:t>
            </w:r>
            <w:r w:rsidRPr="0050380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- Total</w:t>
            </w:r>
          </w:p>
        </w:tc>
      </w:tr>
      <w:tr w:rsidR="00D829E7" w:rsidRPr="00503809" w14:paraId="4B235E8F" w14:textId="77777777" w:rsidTr="00212F61">
        <w:trPr>
          <w:trHeight w:hRule="exact" w:val="510"/>
        </w:trPr>
        <w:tc>
          <w:tcPr>
            <w:tcW w:w="534" w:type="dxa"/>
            <w:vAlign w:val="center"/>
          </w:tcPr>
          <w:p w14:paraId="5AB2DDB9" w14:textId="77777777" w:rsidR="00D829E7" w:rsidRPr="00871A3A" w:rsidRDefault="00D829E7" w:rsidP="00DE64F2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1A3A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136" w:type="dxa"/>
            <w:vAlign w:val="center"/>
          </w:tcPr>
          <w:p w14:paraId="1AF0D694" w14:textId="77777777" w:rsidR="00D829E7" w:rsidRPr="007E7C37" w:rsidRDefault="003744F8" w:rsidP="00840E77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3744F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Plaće, ugovori o djelu i sl. za osobe koje su uključene u marketinške aktivnosti - </w:t>
            </w:r>
            <w:r w:rsidRPr="003744F8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Personnel costs for marketing activities</w:t>
            </w:r>
          </w:p>
        </w:tc>
        <w:tc>
          <w:tcPr>
            <w:tcW w:w="1134" w:type="dxa"/>
            <w:vAlign w:val="center"/>
          </w:tcPr>
          <w:p w14:paraId="2464B379" w14:textId="77777777" w:rsidR="00D829E7" w:rsidRPr="00871A3A" w:rsidRDefault="00FE2C0E" w:rsidP="00DE64F2">
            <w:pPr>
              <w:jc w:val="center"/>
              <w:outlineLvl w:val="0"/>
              <w:rPr>
                <w:rFonts w:asciiTheme="minorHAnsi" w:hAnsiTheme="minorHAnsi" w:cstheme="minorHAnsi"/>
                <w:b/>
                <w:color w:val="1F497D" w:themeColor="text2"/>
                <w:sz w:val="18"/>
                <w:szCs w:val="18"/>
              </w:rPr>
            </w:pP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829E7" w:rsidRPr="00585E6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D829E7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829E7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829E7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829E7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829E7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D829E7" w:rsidRPr="00585E66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76" w:type="dxa"/>
            <w:vAlign w:val="center"/>
          </w:tcPr>
          <w:p w14:paraId="4645FC47" w14:textId="77777777" w:rsidR="00D829E7" w:rsidRDefault="00FE2C0E" w:rsidP="00DE64F2">
            <w:pPr>
              <w:jc w:val="center"/>
            </w:pP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829E7" w:rsidRPr="007547CC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D829E7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829E7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829E7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829E7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829E7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D829E7" w:rsidRPr="007547CC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134" w:type="dxa"/>
            <w:vAlign w:val="center"/>
          </w:tcPr>
          <w:p w14:paraId="05EC0909" w14:textId="77777777" w:rsidR="00D829E7" w:rsidRPr="00503809" w:rsidRDefault="00FE2C0E" w:rsidP="00DE64F2">
            <w:pPr>
              <w:jc w:val="center"/>
              <w:rPr>
                <w:b/>
              </w:rPr>
            </w:pP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829E7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D829E7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829E7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829E7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829E7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D829E7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D829E7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  <w:tr w:rsidR="009879DD" w:rsidRPr="00503809" w14:paraId="17CE4E0E" w14:textId="77777777" w:rsidTr="00212F61">
        <w:trPr>
          <w:trHeight w:hRule="exact" w:val="510"/>
        </w:trPr>
        <w:tc>
          <w:tcPr>
            <w:tcW w:w="534" w:type="dxa"/>
            <w:vAlign w:val="center"/>
          </w:tcPr>
          <w:p w14:paraId="26EF67F2" w14:textId="77777777" w:rsidR="009879DD" w:rsidRPr="00871A3A" w:rsidRDefault="009879DD" w:rsidP="00DE64F2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1A3A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136" w:type="dxa"/>
            <w:vAlign w:val="center"/>
          </w:tcPr>
          <w:p w14:paraId="49737A24" w14:textId="77777777" w:rsidR="009879DD" w:rsidRPr="002029F5" w:rsidRDefault="000F68F0" w:rsidP="00DE64F2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0F68F0">
              <w:rPr>
                <w:rFonts w:ascii="Calibri" w:hAnsi="Calibri" w:cs="Calibri"/>
                <w:color w:val="000000"/>
                <w:sz w:val="18"/>
                <w:szCs w:val="18"/>
              </w:rPr>
              <w:t>Trošak distribucije</w:t>
            </w:r>
            <w:r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- </w:t>
            </w:r>
            <w:r w:rsidR="009879DD" w:rsidRPr="002029F5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Distribution costs</w:t>
            </w:r>
          </w:p>
        </w:tc>
        <w:tc>
          <w:tcPr>
            <w:tcW w:w="1134" w:type="dxa"/>
            <w:vAlign w:val="center"/>
          </w:tcPr>
          <w:p w14:paraId="6E219F00" w14:textId="77777777" w:rsidR="009879DD" w:rsidRDefault="00FE2C0E" w:rsidP="00DE64F2">
            <w:pPr>
              <w:jc w:val="center"/>
            </w:pP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879DD" w:rsidRPr="00183CFF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879DD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9879DD" w:rsidRPr="00183CFF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76" w:type="dxa"/>
            <w:vAlign w:val="center"/>
          </w:tcPr>
          <w:p w14:paraId="1ADDC0BB" w14:textId="77777777" w:rsidR="009879DD" w:rsidRDefault="00FE2C0E" w:rsidP="00DE64F2">
            <w:pPr>
              <w:jc w:val="center"/>
            </w:pP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879DD" w:rsidRPr="007547CC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879DD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9879DD" w:rsidRPr="007547CC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134" w:type="dxa"/>
            <w:vAlign w:val="center"/>
          </w:tcPr>
          <w:p w14:paraId="483797FB" w14:textId="77777777" w:rsidR="009879DD" w:rsidRPr="00503809" w:rsidRDefault="00FE2C0E" w:rsidP="00DE64F2">
            <w:pPr>
              <w:jc w:val="center"/>
              <w:rPr>
                <w:b/>
              </w:rPr>
            </w:pP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879DD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9879DD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  <w:tr w:rsidR="009879DD" w:rsidRPr="00503809" w14:paraId="0B7022A6" w14:textId="77777777" w:rsidTr="00212F61">
        <w:trPr>
          <w:trHeight w:hRule="exact" w:val="510"/>
        </w:trPr>
        <w:tc>
          <w:tcPr>
            <w:tcW w:w="534" w:type="dxa"/>
            <w:vAlign w:val="center"/>
          </w:tcPr>
          <w:p w14:paraId="609528B4" w14:textId="77777777" w:rsidR="009879DD" w:rsidRPr="00871A3A" w:rsidRDefault="009879DD" w:rsidP="00DE64F2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1A3A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5136" w:type="dxa"/>
            <w:vAlign w:val="center"/>
          </w:tcPr>
          <w:p w14:paraId="55477561" w14:textId="77777777" w:rsidR="009879DD" w:rsidRPr="002029F5" w:rsidRDefault="000F68F0" w:rsidP="00DE64F2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0F68F0">
              <w:rPr>
                <w:rFonts w:ascii="Calibri" w:hAnsi="Calibri" w:cs="Calibri"/>
                <w:color w:val="000000"/>
                <w:sz w:val="18"/>
                <w:szCs w:val="18"/>
              </w:rPr>
              <w:t>Trošak marketinške komunikacije -</w:t>
            </w:r>
            <w:r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="009879DD" w:rsidRPr="002029F5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Marketin</w:t>
            </w:r>
            <w:r w:rsidR="00C4619B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g communication</w:t>
            </w:r>
            <w:r w:rsidR="00646B52">
              <w:t>*</w:t>
            </w:r>
          </w:p>
        </w:tc>
        <w:tc>
          <w:tcPr>
            <w:tcW w:w="1134" w:type="dxa"/>
            <w:vAlign w:val="center"/>
          </w:tcPr>
          <w:p w14:paraId="316EEAF9" w14:textId="77777777" w:rsidR="009879DD" w:rsidRDefault="00FE2C0E" w:rsidP="00DE64F2">
            <w:pPr>
              <w:jc w:val="center"/>
            </w:pP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879DD" w:rsidRPr="00183CFF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879DD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9879DD" w:rsidRPr="00183CFF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76" w:type="dxa"/>
            <w:vAlign w:val="center"/>
          </w:tcPr>
          <w:p w14:paraId="0739190B" w14:textId="77777777" w:rsidR="009879DD" w:rsidRDefault="00FE2C0E" w:rsidP="00DE64F2">
            <w:pPr>
              <w:jc w:val="center"/>
            </w:pP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879DD" w:rsidRPr="007547CC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879DD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9879DD" w:rsidRPr="007547CC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134" w:type="dxa"/>
            <w:vAlign w:val="center"/>
          </w:tcPr>
          <w:p w14:paraId="34827285" w14:textId="77777777" w:rsidR="009879DD" w:rsidRPr="00503809" w:rsidRDefault="00FE2C0E" w:rsidP="00DE64F2">
            <w:pPr>
              <w:jc w:val="center"/>
              <w:rPr>
                <w:b/>
              </w:rPr>
            </w:pP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879DD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9879DD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  <w:tr w:rsidR="009879DD" w:rsidRPr="00503809" w14:paraId="5B890E2E" w14:textId="77777777" w:rsidTr="00212F61">
        <w:trPr>
          <w:trHeight w:hRule="exact" w:val="510"/>
        </w:trPr>
        <w:tc>
          <w:tcPr>
            <w:tcW w:w="534" w:type="dxa"/>
            <w:vAlign w:val="center"/>
          </w:tcPr>
          <w:p w14:paraId="67EDF4F9" w14:textId="77777777" w:rsidR="009879DD" w:rsidRPr="00871A3A" w:rsidRDefault="009879DD" w:rsidP="00DE64F2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1A3A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5136" w:type="dxa"/>
            <w:vAlign w:val="center"/>
          </w:tcPr>
          <w:p w14:paraId="2EDBD6EA" w14:textId="77777777" w:rsidR="009879DD" w:rsidRPr="002029F5" w:rsidRDefault="00C4619B" w:rsidP="00DE64F2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C4619B">
              <w:rPr>
                <w:rFonts w:ascii="Calibri" w:hAnsi="Calibri" w:cs="Calibri"/>
                <w:color w:val="000000"/>
                <w:sz w:val="18"/>
                <w:szCs w:val="18"/>
              </w:rPr>
              <w:t>Trošak istraživanja tržišta</w:t>
            </w:r>
            <w:r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- </w:t>
            </w:r>
            <w:r w:rsidR="009879DD" w:rsidRPr="002029F5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Market research</w:t>
            </w:r>
          </w:p>
        </w:tc>
        <w:tc>
          <w:tcPr>
            <w:tcW w:w="1134" w:type="dxa"/>
            <w:vAlign w:val="center"/>
          </w:tcPr>
          <w:p w14:paraId="42D09C69" w14:textId="77777777" w:rsidR="009879DD" w:rsidRDefault="00FE2C0E" w:rsidP="00DE64F2">
            <w:pPr>
              <w:jc w:val="center"/>
            </w:pP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879DD" w:rsidRPr="00183CFF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879DD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9879DD" w:rsidRPr="00183CFF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76" w:type="dxa"/>
            <w:vAlign w:val="center"/>
          </w:tcPr>
          <w:p w14:paraId="580D33F9" w14:textId="77777777" w:rsidR="009879DD" w:rsidRDefault="00FE2C0E" w:rsidP="00DE64F2">
            <w:pPr>
              <w:jc w:val="center"/>
            </w:pP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879DD" w:rsidRPr="007547CC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9879DD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9879DD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9879DD" w:rsidRPr="007547CC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134" w:type="dxa"/>
            <w:vAlign w:val="center"/>
          </w:tcPr>
          <w:p w14:paraId="0D8FAA68" w14:textId="77777777" w:rsidR="009879DD" w:rsidRPr="00503809" w:rsidRDefault="00FE2C0E" w:rsidP="00DE64F2">
            <w:pPr>
              <w:jc w:val="center"/>
              <w:rPr>
                <w:b/>
              </w:rPr>
            </w:pP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879DD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9879DD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  <w:tr w:rsidR="009879DD" w:rsidRPr="00503809" w14:paraId="2FF00A75" w14:textId="77777777" w:rsidTr="00212F61">
        <w:trPr>
          <w:trHeight w:val="624"/>
        </w:trPr>
        <w:tc>
          <w:tcPr>
            <w:tcW w:w="5670" w:type="dxa"/>
            <w:gridSpan w:val="2"/>
            <w:vAlign w:val="center"/>
          </w:tcPr>
          <w:p w14:paraId="33F1CF9B" w14:textId="77777777" w:rsidR="009879DD" w:rsidRPr="00503809" w:rsidRDefault="002029F5" w:rsidP="00DE64F2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18"/>
                <w:szCs w:val="18"/>
              </w:rPr>
            </w:pPr>
            <w:r w:rsidRPr="00503809">
              <w:rPr>
                <w:rFonts w:asciiTheme="minorHAnsi" w:hAnsiTheme="minorHAnsi" w:cstheme="minorHAnsi"/>
                <w:b/>
                <w:sz w:val="18"/>
                <w:szCs w:val="18"/>
              </w:rPr>
              <w:t>Ukupno</w:t>
            </w:r>
            <w:r w:rsidRPr="0050380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- Total</w:t>
            </w:r>
          </w:p>
        </w:tc>
        <w:tc>
          <w:tcPr>
            <w:tcW w:w="1134" w:type="dxa"/>
            <w:vAlign w:val="center"/>
          </w:tcPr>
          <w:p w14:paraId="5EB63F6E" w14:textId="77777777" w:rsidR="009879DD" w:rsidRPr="00503809" w:rsidRDefault="00FE2C0E" w:rsidP="00DE64F2">
            <w:pPr>
              <w:jc w:val="center"/>
              <w:rPr>
                <w:b/>
              </w:rPr>
            </w:pP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879DD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9879DD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  <w:tc>
          <w:tcPr>
            <w:tcW w:w="1276" w:type="dxa"/>
            <w:vAlign w:val="center"/>
          </w:tcPr>
          <w:p w14:paraId="10AC3BCD" w14:textId="77777777" w:rsidR="009879DD" w:rsidRPr="00503809" w:rsidRDefault="00FE2C0E" w:rsidP="00DE64F2">
            <w:pPr>
              <w:jc w:val="center"/>
              <w:rPr>
                <w:b/>
              </w:rPr>
            </w:pP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879DD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9879DD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  <w:tc>
          <w:tcPr>
            <w:tcW w:w="1134" w:type="dxa"/>
            <w:vAlign w:val="center"/>
          </w:tcPr>
          <w:p w14:paraId="3A7EDCF9" w14:textId="77777777" w:rsidR="009879DD" w:rsidRPr="00503809" w:rsidRDefault="00FE2C0E" w:rsidP="00DE64F2">
            <w:pPr>
              <w:jc w:val="center"/>
              <w:rPr>
                <w:b/>
              </w:rPr>
            </w:pP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879DD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9879DD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9879DD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</w:tbl>
    <w:p w14:paraId="26CE07B7" w14:textId="77777777" w:rsidR="00646B52" w:rsidRPr="00646B52" w:rsidRDefault="00646B52" w:rsidP="00E13F2F">
      <w:pPr>
        <w:jc w:val="both"/>
        <w:outlineLvl w:val="0"/>
        <w:rPr>
          <w:rFonts w:ascii="Calibri" w:hAnsi="Calibri" w:cs="Calibri"/>
          <w:color w:val="000000"/>
          <w:sz w:val="18"/>
          <w:szCs w:val="18"/>
        </w:rPr>
      </w:pPr>
      <w:r>
        <w:t>*</w:t>
      </w:r>
      <w:r w:rsidR="00044F54" w:rsidRPr="00646B52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646B52">
        <w:rPr>
          <w:rFonts w:ascii="Calibri" w:hAnsi="Calibri" w:cs="Calibri"/>
          <w:color w:val="000000"/>
          <w:sz w:val="18"/>
          <w:szCs w:val="18"/>
        </w:rPr>
        <w:t>Trošak marketinške komunikacije</w:t>
      </w:r>
      <w:r>
        <w:rPr>
          <w:rFonts w:ascii="Calibri" w:hAnsi="Calibri" w:cs="Calibri"/>
          <w:color w:val="000000"/>
          <w:sz w:val="18"/>
          <w:szCs w:val="18"/>
        </w:rPr>
        <w:t xml:space="preserve"> uključuje: Brendiranje, oglašavanje, mrežne stranice, izravni marketing, internet marketing, </w:t>
      </w:r>
      <w:r w:rsidR="009953E1">
        <w:rPr>
          <w:rFonts w:ascii="Calibri" w:hAnsi="Calibri" w:cs="Calibri"/>
          <w:color w:val="000000"/>
          <w:sz w:val="18"/>
          <w:szCs w:val="18"/>
        </w:rPr>
        <w:t>odnosi s javnošću, događanja i sl.</w:t>
      </w:r>
    </w:p>
    <w:p w14:paraId="490ACFD2" w14:textId="77777777" w:rsidR="00FF20D9" w:rsidRDefault="00646B52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  <w:r>
        <w:t>*</w:t>
      </w:r>
      <w:r w:rsidR="00256196">
        <w:t xml:space="preserve"> </w:t>
      </w:r>
      <w:r w:rsidR="00044F54" w:rsidRPr="00044F54">
        <w:rPr>
          <w:rFonts w:ascii="Calibri" w:hAnsi="Calibri" w:cs="Calibri"/>
          <w:i/>
          <w:color w:val="000000"/>
          <w:sz w:val="18"/>
          <w:szCs w:val="18"/>
        </w:rPr>
        <w:t>Marketing communication includes: Branding, Advertising, Web sites, Direct marketing, Internet marketing, PR, Events etc.</w:t>
      </w:r>
    </w:p>
    <w:p w14:paraId="3ED38B0C" w14:textId="77777777" w:rsidR="00362447" w:rsidRDefault="00362447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br w:type="page"/>
      </w:r>
    </w:p>
    <w:p w14:paraId="548A2A71" w14:textId="77777777" w:rsidR="00044F54" w:rsidRDefault="00044F54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tbl>
      <w:tblPr>
        <w:tblStyle w:val="TableGrid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4"/>
        <w:gridCol w:w="5136"/>
        <w:gridCol w:w="1134"/>
        <w:gridCol w:w="1276"/>
        <w:gridCol w:w="1134"/>
      </w:tblGrid>
      <w:tr w:rsidR="001D00B9" w:rsidRPr="00871A3A" w14:paraId="1B105D44" w14:textId="77777777" w:rsidTr="0053173E">
        <w:trPr>
          <w:cantSplit/>
          <w:trHeight w:val="580"/>
        </w:trPr>
        <w:tc>
          <w:tcPr>
            <w:tcW w:w="9214" w:type="dxa"/>
            <w:gridSpan w:val="5"/>
            <w:vAlign w:val="center"/>
          </w:tcPr>
          <w:p w14:paraId="538B1E25" w14:textId="77777777" w:rsidR="001D00B9" w:rsidRPr="00871A3A" w:rsidRDefault="001D00B9" w:rsidP="0053173E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18"/>
                <w:szCs w:val="18"/>
              </w:rPr>
            </w:pPr>
            <w:r w:rsidRPr="001D00B9">
              <w:rPr>
                <w:rFonts w:asciiTheme="minorHAnsi" w:hAnsiTheme="minorHAnsi" w:cstheme="minorHAnsi"/>
                <w:b/>
                <w:sz w:val="18"/>
                <w:szCs w:val="18"/>
              </w:rPr>
              <w:t>Opći troškovi - General costs</w:t>
            </w:r>
          </w:p>
        </w:tc>
      </w:tr>
      <w:tr w:rsidR="001D00B9" w:rsidRPr="00503809" w14:paraId="6D710758" w14:textId="77777777" w:rsidTr="0053173E">
        <w:trPr>
          <w:trHeight w:val="580"/>
        </w:trPr>
        <w:tc>
          <w:tcPr>
            <w:tcW w:w="534" w:type="dxa"/>
            <w:vAlign w:val="center"/>
          </w:tcPr>
          <w:p w14:paraId="5DD6BBCA" w14:textId="77777777" w:rsidR="001D00B9" w:rsidRPr="007E7C37" w:rsidRDefault="001D00B9" w:rsidP="0053173E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1667ED">
              <w:rPr>
                <w:rFonts w:asciiTheme="minorHAnsi" w:hAnsiTheme="minorHAnsi" w:cstheme="minorHAnsi"/>
                <w:b/>
                <w:sz w:val="18"/>
                <w:szCs w:val="18"/>
              </w:rPr>
              <w:t>R.b.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-</w:t>
            </w:r>
            <w:r w:rsidRPr="007E7C3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No</w:t>
            </w:r>
          </w:p>
        </w:tc>
        <w:tc>
          <w:tcPr>
            <w:tcW w:w="5136" w:type="dxa"/>
            <w:vAlign w:val="center"/>
          </w:tcPr>
          <w:p w14:paraId="11EF162B" w14:textId="77777777" w:rsidR="001D00B9" w:rsidRPr="007E7C37" w:rsidRDefault="001D00B9" w:rsidP="0053173E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3608C2">
              <w:rPr>
                <w:rFonts w:asciiTheme="minorHAnsi" w:hAnsiTheme="minorHAnsi" w:cstheme="minorHAnsi"/>
                <w:b/>
                <w:sz w:val="18"/>
                <w:szCs w:val="18"/>
              </w:rPr>
              <w:t>Grupe troškova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- Cost group</w:t>
            </w:r>
          </w:p>
        </w:tc>
        <w:tc>
          <w:tcPr>
            <w:tcW w:w="1134" w:type="dxa"/>
            <w:vAlign w:val="center"/>
          </w:tcPr>
          <w:p w14:paraId="1C3224AC" w14:textId="77777777" w:rsidR="001D00B9" w:rsidRPr="007E7C37" w:rsidRDefault="001D00B9" w:rsidP="0053173E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1667ED">
              <w:rPr>
                <w:rFonts w:asciiTheme="minorHAnsi" w:hAnsiTheme="minorHAnsi" w:cstheme="minorHAnsi"/>
                <w:b/>
                <w:sz w:val="18"/>
                <w:szCs w:val="18"/>
              </w:rPr>
              <w:t>1. godina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- </w:t>
            </w:r>
            <w:r w:rsidRPr="007E7C3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Year 1</w:t>
            </w:r>
          </w:p>
        </w:tc>
        <w:tc>
          <w:tcPr>
            <w:tcW w:w="1276" w:type="dxa"/>
            <w:vAlign w:val="center"/>
          </w:tcPr>
          <w:p w14:paraId="4AB5A50A" w14:textId="77777777" w:rsidR="001D00B9" w:rsidRPr="007E7C37" w:rsidRDefault="001D00B9" w:rsidP="0053173E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1667ED">
              <w:rPr>
                <w:rFonts w:asciiTheme="minorHAnsi" w:hAnsiTheme="minorHAnsi" w:cstheme="minorHAnsi"/>
                <w:b/>
                <w:sz w:val="18"/>
                <w:szCs w:val="18"/>
              </w:rPr>
              <w:t>2. godina</w:t>
            </w: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- </w:t>
            </w:r>
            <w:r w:rsidRPr="007E7C3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Year 2</w:t>
            </w:r>
          </w:p>
        </w:tc>
        <w:tc>
          <w:tcPr>
            <w:tcW w:w="1134" w:type="dxa"/>
            <w:vAlign w:val="center"/>
          </w:tcPr>
          <w:p w14:paraId="35894035" w14:textId="77777777" w:rsidR="001D00B9" w:rsidRPr="00503809" w:rsidRDefault="001D00B9" w:rsidP="0053173E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503809">
              <w:rPr>
                <w:rFonts w:asciiTheme="minorHAnsi" w:hAnsiTheme="minorHAnsi" w:cstheme="minorHAnsi"/>
                <w:b/>
                <w:sz w:val="18"/>
                <w:szCs w:val="18"/>
              </w:rPr>
              <w:t>Ukupno</w:t>
            </w:r>
            <w:r w:rsidRPr="0050380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- Total</w:t>
            </w:r>
          </w:p>
        </w:tc>
      </w:tr>
      <w:tr w:rsidR="001D00B9" w:rsidRPr="00503809" w14:paraId="6AD7E9A5" w14:textId="77777777" w:rsidTr="0053173E">
        <w:trPr>
          <w:trHeight w:hRule="exact" w:val="510"/>
        </w:trPr>
        <w:tc>
          <w:tcPr>
            <w:tcW w:w="534" w:type="dxa"/>
            <w:vAlign w:val="center"/>
          </w:tcPr>
          <w:p w14:paraId="2433AFDC" w14:textId="77777777" w:rsidR="001D00B9" w:rsidRPr="00871A3A" w:rsidRDefault="001D00B9" w:rsidP="0053173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1A3A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136" w:type="dxa"/>
            <w:vAlign w:val="center"/>
          </w:tcPr>
          <w:p w14:paraId="6DEE4C2F" w14:textId="77777777" w:rsidR="001D00B9" w:rsidRPr="007E7C37" w:rsidRDefault="00EE1B85" w:rsidP="0053173E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EE1B8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Trošak poslovnog prostora i administrativni troškovi - </w:t>
            </w:r>
            <w:r w:rsidRPr="003744F8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Facilities and administrative costs</w:t>
            </w:r>
          </w:p>
        </w:tc>
        <w:tc>
          <w:tcPr>
            <w:tcW w:w="1134" w:type="dxa"/>
            <w:vAlign w:val="center"/>
          </w:tcPr>
          <w:p w14:paraId="69ED88EE" w14:textId="77777777" w:rsidR="001D00B9" w:rsidRPr="00871A3A" w:rsidRDefault="00FE2C0E" w:rsidP="0053173E">
            <w:pPr>
              <w:jc w:val="center"/>
              <w:outlineLvl w:val="0"/>
              <w:rPr>
                <w:rFonts w:asciiTheme="minorHAnsi" w:hAnsiTheme="minorHAnsi" w:cstheme="minorHAnsi"/>
                <w:b/>
                <w:color w:val="1F497D" w:themeColor="text2"/>
                <w:sz w:val="18"/>
                <w:szCs w:val="18"/>
              </w:rPr>
            </w:pP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585E6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D00B9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585E6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585E6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1D00B9" w:rsidRPr="00585E66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76" w:type="dxa"/>
            <w:vAlign w:val="center"/>
          </w:tcPr>
          <w:p w14:paraId="58AAF4FE" w14:textId="77777777" w:rsidR="001D00B9" w:rsidRDefault="00FE2C0E" w:rsidP="0053173E">
            <w:pPr>
              <w:jc w:val="center"/>
            </w:pP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7547CC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1D00B9" w:rsidRPr="007547CC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134" w:type="dxa"/>
            <w:vAlign w:val="center"/>
          </w:tcPr>
          <w:p w14:paraId="318588A5" w14:textId="77777777" w:rsidR="001D00B9" w:rsidRPr="00503809" w:rsidRDefault="00FE2C0E" w:rsidP="0053173E">
            <w:pPr>
              <w:jc w:val="center"/>
              <w:rPr>
                <w:b/>
              </w:rPr>
            </w:pP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  <w:tr w:rsidR="001D00B9" w:rsidRPr="00503809" w14:paraId="70198957" w14:textId="77777777" w:rsidTr="0053173E">
        <w:trPr>
          <w:trHeight w:hRule="exact" w:val="510"/>
        </w:trPr>
        <w:tc>
          <w:tcPr>
            <w:tcW w:w="534" w:type="dxa"/>
            <w:vAlign w:val="center"/>
          </w:tcPr>
          <w:p w14:paraId="782B589F" w14:textId="77777777" w:rsidR="001D00B9" w:rsidRPr="00871A3A" w:rsidRDefault="001D00B9" w:rsidP="0053173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1A3A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136" w:type="dxa"/>
            <w:vAlign w:val="center"/>
          </w:tcPr>
          <w:p w14:paraId="31F3CB5E" w14:textId="77777777" w:rsidR="001D00B9" w:rsidRPr="002029F5" w:rsidRDefault="00EE1B85" w:rsidP="0053173E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EE1B8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Plaće, ugovori o djelu i sl. za ostale osobe </w:t>
            </w:r>
            <w:r w:rsidRPr="003744F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 </w:t>
            </w:r>
            <w:r w:rsidRPr="003744F8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Personnel costs for other employees</w:t>
            </w:r>
          </w:p>
        </w:tc>
        <w:tc>
          <w:tcPr>
            <w:tcW w:w="1134" w:type="dxa"/>
            <w:vAlign w:val="center"/>
          </w:tcPr>
          <w:p w14:paraId="70CD9582" w14:textId="77777777" w:rsidR="001D00B9" w:rsidRDefault="00FE2C0E" w:rsidP="0053173E">
            <w:pPr>
              <w:jc w:val="center"/>
            </w:pP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183CFF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1D00B9" w:rsidRPr="00183CFF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76" w:type="dxa"/>
            <w:vAlign w:val="center"/>
          </w:tcPr>
          <w:p w14:paraId="19ED9D8E" w14:textId="77777777" w:rsidR="001D00B9" w:rsidRDefault="00FE2C0E" w:rsidP="0053173E">
            <w:pPr>
              <w:jc w:val="center"/>
            </w:pP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7547CC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1D00B9" w:rsidRPr="007547CC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134" w:type="dxa"/>
            <w:vAlign w:val="center"/>
          </w:tcPr>
          <w:p w14:paraId="4BC217D8" w14:textId="77777777" w:rsidR="001D00B9" w:rsidRPr="00503809" w:rsidRDefault="00FE2C0E" w:rsidP="0053173E">
            <w:pPr>
              <w:jc w:val="center"/>
              <w:rPr>
                <w:b/>
              </w:rPr>
            </w:pP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  <w:tr w:rsidR="001D00B9" w:rsidRPr="00503809" w14:paraId="76E69DC9" w14:textId="77777777" w:rsidTr="0053173E">
        <w:trPr>
          <w:trHeight w:hRule="exact" w:val="510"/>
        </w:trPr>
        <w:tc>
          <w:tcPr>
            <w:tcW w:w="534" w:type="dxa"/>
            <w:vAlign w:val="center"/>
          </w:tcPr>
          <w:p w14:paraId="1EB6C093" w14:textId="77777777" w:rsidR="001D00B9" w:rsidRPr="00871A3A" w:rsidRDefault="001D00B9" w:rsidP="0053173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1A3A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5136" w:type="dxa"/>
            <w:vAlign w:val="center"/>
          </w:tcPr>
          <w:p w14:paraId="64068584" w14:textId="77777777" w:rsidR="001D00B9" w:rsidRPr="002029F5" w:rsidRDefault="00EE1B85" w:rsidP="0053173E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EE1B8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Oprema za ostale aktivnosti - </w:t>
            </w:r>
            <w:r w:rsidRPr="003744F8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Equipment for non-development activities</w:t>
            </w:r>
          </w:p>
        </w:tc>
        <w:tc>
          <w:tcPr>
            <w:tcW w:w="1134" w:type="dxa"/>
            <w:vAlign w:val="center"/>
          </w:tcPr>
          <w:p w14:paraId="693D090B" w14:textId="77777777" w:rsidR="001D00B9" w:rsidRDefault="00FE2C0E" w:rsidP="0053173E">
            <w:pPr>
              <w:jc w:val="center"/>
            </w:pP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183CFF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1D00B9" w:rsidRPr="00183CFF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76" w:type="dxa"/>
            <w:vAlign w:val="center"/>
          </w:tcPr>
          <w:p w14:paraId="6590E102" w14:textId="77777777" w:rsidR="001D00B9" w:rsidRDefault="00FE2C0E" w:rsidP="0053173E">
            <w:pPr>
              <w:jc w:val="center"/>
            </w:pP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7547CC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1D00B9" w:rsidRPr="007547CC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134" w:type="dxa"/>
            <w:vAlign w:val="center"/>
          </w:tcPr>
          <w:p w14:paraId="0214E6CB" w14:textId="77777777" w:rsidR="001D00B9" w:rsidRPr="00503809" w:rsidRDefault="00FE2C0E" w:rsidP="0053173E">
            <w:pPr>
              <w:jc w:val="center"/>
              <w:rPr>
                <w:b/>
              </w:rPr>
            </w:pP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  <w:tr w:rsidR="001D00B9" w:rsidRPr="00503809" w14:paraId="0E85C0A6" w14:textId="77777777" w:rsidTr="0053173E">
        <w:trPr>
          <w:trHeight w:hRule="exact" w:val="510"/>
        </w:trPr>
        <w:tc>
          <w:tcPr>
            <w:tcW w:w="534" w:type="dxa"/>
            <w:vAlign w:val="center"/>
          </w:tcPr>
          <w:p w14:paraId="08401007" w14:textId="77777777" w:rsidR="001D00B9" w:rsidRPr="00871A3A" w:rsidRDefault="001D00B9" w:rsidP="0053173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1A3A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5136" w:type="dxa"/>
            <w:vAlign w:val="center"/>
          </w:tcPr>
          <w:p w14:paraId="1CB3853B" w14:textId="77777777" w:rsidR="001D00B9" w:rsidRPr="002029F5" w:rsidRDefault="00EE1B85" w:rsidP="0053173E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EE1B8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Trošak konzultanata – </w:t>
            </w:r>
            <w:r w:rsidRPr="003744F8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Consultant costs</w:t>
            </w:r>
          </w:p>
        </w:tc>
        <w:tc>
          <w:tcPr>
            <w:tcW w:w="1134" w:type="dxa"/>
            <w:vAlign w:val="center"/>
          </w:tcPr>
          <w:p w14:paraId="2E0AF41D" w14:textId="77777777" w:rsidR="001D00B9" w:rsidRDefault="00FE2C0E" w:rsidP="0053173E">
            <w:pPr>
              <w:jc w:val="center"/>
            </w:pP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183CFF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1D00B9" w:rsidRPr="00183CFF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76" w:type="dxa"/>
            <w:vAlign w:val="center"/>
          </w:tcPr>
          <w:p w14:paraId="7543C18B" w14:textId="77777777" w:rsidR="001D00B9" w:rsidRDefault="00FE2C0E" w:rsidP="0053173E">
            <w:pPr>
              <w:jc w:val="center"/>
            </w:pP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7547CC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1D00B9" w:rsidRPr="007547CC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134" w:type="dxa"/>
            <w:vAlign w:val="center"/>
          </w:tcPr>
          <w:p w14:paraId="4364D680" w14:textId="77777777" w:rsidR="001D00B9" w:rsidRPr="00503809" w:rsidRDefault="00FE2C0E" w:rsidP="0053173E">
            <w:pPr>
              <w:jc w:val="center"/>
              <w:rPr>
                <w:b/>
              </w:rPr>
            </w:pP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  <w:tr w:rsidR="001D00B9" w:rsidRPr="00503809" w14:paraId="1D140B28" w14:textId="77777777" w:rsidTr="0053173E">
        <w:trPr>
          <w:trHeight w:hRule="exact" w:val="658"/>
        </w:trPr>
        <w:tc>
          <w:tcPr>
            <w:tcW w:w="534" w:type="dxa"/>
            <w:vAlign w:val="center"/>
          </w:tcPr>
          <w:p w14:paraId="3C3C531B" w14:textId="77777777" w:rsidR="001D00B9" w:rsidRPr="00871A3A" w:rsidRDefault="001D00B9" w:rsidP="0053173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71A3A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5136" w:type="dxa"/>
            <w:vAlign w:val="center"/>
          </w:tcPr>
          <w:p w14:paraId="714D127D" w14:textId="77777777" w:rsidR="001D00B9" w:rsidRPr="002029F5" w:rsidRDefault="00EE1B85" w:rsidP="0053173E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EE1B8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Trošak putovanja – </w:t>
            </w:r>
            <w:r w:rsidRPr="003744F8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Travel costs</w:t>
            </w:r>
          </w:p>
        </w:tc>
        <w:tc>
          <w:tcPr>
            <w:tcW w:w="1134" w:type="dxa"/>
            <w:vAlign w:val="center"/>
          </w:tcPr>
          <w:p w14:paraId="34CB43E4" w14:textId="77777777" w:rsidR="001D00B9" w:rsidRDefault="00FE2C0E" w:rsidP="0053173E">
            <w:pPr>
              <w:jc w:val="center"/>
            </w:pP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183CFF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1D00B9" w:rsidRPr="00183CFF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76" w:type="dxa"/>
            <w:vAlign w:val="center"/>
          </w:tcPr>
          <w:p w14:paraId="74F84CAE" w14:textId="77777777" w:rsidR="001D00B9" w:rsidRDefault="00FE2C0E" w:rsidP="0053173E">
            <w:pPr>
              <w:jc w:val="center"/>
            </w:pP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7547CC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1D00B9" w:rsidRPr="007547CC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134" w:type="dxa"/>
            <w:vAlign w:val="center"/>
          </w:tcPr>
          <w:p w14:paraId="74A29AA8" w14:textId="77777777" w:rsidR="001D00B9" w:rsidRPr="00503809" w:rsidRDefault="00FE2C0E" w:rsidP="0053173E">
            <w:pPr>
              <w:jc w:val="center"/>
              <w:rPr>
                <w:b/>
              </w:rPr>
            </w:pP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  <w:tr w:rsidR="00EE1B85" w:rsidRPr="00503809" w14:paraId="5503EE9E" w14:textId="77777777" w:rsidTr="0053173E">
        <w:trPr>
          <w:trHeight w:hRule="exact" w:val="658"/>
        </w:trPr>
        <w:tc>
          <w:tcPr>
            <w:tcW w:w="534" w:type="dxa"/>
            <w:vAlign w:val="center"/>
          </w:tcPr>
          <w:p w14:paraId="24FCB534" w14:textId="77777777" w:rsidR="00EE1B85" w:rsidRPr="00871A3A" w:rsidRDefault="00EE1B85" w:rsidP="0053173E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5136" w:type="dxa"/>
            <w:vAlign w:val="center"/>
          </w:tcPr>
          <w:p w14:paraId="0DC06429" w14:textId="77777777" w:rsidR="00EE1B85" w:rsidRPr="002029F5" w:rsidRDefault="00EE1B85" w:rsidP="0053173E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EE1B8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Trošak pravnih usluga (bez troškova zaštite patenta) - </w:t>
            </w:r>
            <w:r w:rsidRPr="003744F8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Legal fees (exc. patent costs)</w:t>
            </w:r>
          </w:p>
        </w:tc>
        <w:tc>
          <w:tcPr>
            <w:tcW w:w="1134" w:type="dxa"/>
            <w:vAlign w:val="center"/>
          </w:tcPr>
          <w:p w14:paraId="28CF2B53" w14:textId="77777777" w:rsidR="00EE1B85" w:rsidRDefault="00FE2C0E" w:rsidP="0053173E">
            <w:pPr>
              <w:jc w:val="center"/>
            </w:pP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EE1B85" w:rsidRPr="00183CFF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EE1B85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E1B85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E1B85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E1B85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E1B85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EE1B85" w:rsidRPr="00183CFF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76" w:type="dxa"/>
            <w:vAlign w:val="center"/>
          </w:tcPr>
          <w:p w14:paraId="2EBDCBFF" w14:textId="77777777" w:rsidR="00EE1B85" w:rsidRDefault="00FE2C0E" w:rsidP="0053173E">
            <w:pPr>
              <w:jc w:val="center"/>
            </w:pP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EE1B85" w:rsidRPr="007547CC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EE1B85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E1B85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E1B85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E1B85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EE1B85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EE1B85" w:rsidRPr="007547CC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134" w:type="dxa"/>
            <w:vAlign w:val="center"/>
          </w:tcPr>
          <w:p w14:paraId="4247BBFF" w14:textId="77777777" w:rsidR="00EE1B85" w:rsidRPr="00503809" w:rsidRDefault="00FE2C0E" w:rsidP="0053173E">
            <w:pPr>
              <w:jc w:val="center"/>
              <w:rPr>
                <w:b/>
              </w:rPr>
            </w:pP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EE1B85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EE1B85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EE1B85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EE1B85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EE1B85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EE1B85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EE1B85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  <w:tr w:rsidR="001D00B9" w:rsidRPr="00503809" w14:paraId="7DEF4F68" w14:textId="77777777" w:rsidTr="0053173E">
        <w:trPr>
          <w:trHeight w:hRule="exact" w:val="658"/>
        </w:trPr>
        <w:tc>
          <w:tcPr>
            <w:tcW w:w="534" w:type="dxa"/>
            <w:vAlign w:val="center"/>
          </w:tcPr>
          <w:p w14:paraId="12E5FA18" w14:textId="77777777" w:rsidR="00EE1B85" w:rsidRPr="00871A3A" w:rsidRDefault="00EE1B85" w:rsidP="00EE1B85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7.</w:t>
            </w:r>
          </w:p>
        </w:tc>
        <w:tc>
          <w:tcPr>
            <w:tcW w:w="5136" w:type="dxa"/>
            <w:vAlign w:val="center"/>
          </w:tcPr>
          <w:p w14:paraId="1BB82444" w14:textId="77777777" w:rsidR="001D00B9" w:rsidRPr="002029F5" w:rsidRDefault="001D00B9" w:rsidP="0053173E">
            <w:pPr>
              <w:rPr>
                <w:rFonts w:ascii="Calibri" w:hAnsi="Calibri" w:cs="Calibri"/>
                <w:i/>
                <w:color w:val="000000"/>
                <w:sz w:val="18"/>
                <w:szCs w:val="18"/>
              </w:rPr>
            </w:pPr>
            <w:r w:rsidRPr="008B5A6A">
              <w:rPr>
                <w:rFonts w:ascii="Calibri" w:hAnsi="Calibri" w:cs="Calibri"/>
                <w:color w:val="000000"/>
                <w:sz w:val="18"/>
                <w:szCs w:val="18"/>
              </w:rPr>
              <w:t>Razni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manji</w:t>
            </w:r>
            <w:r w:rsidRPr="008B5A6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troškovi (uključujući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sitni </w:t>
            </w:r>
            <w:r w:rsidRPr="008B5A6A">
              <w:rPr>
                <w:rFonts w:ascii="Calibri" w:hAnsi="Calibri" w:cs="Calibri"/>
                <w:color w:val="000000"/>
                <w:sz w:val="18"/>
                <w:szCs w:val="18"/>
              </w:rPr>
              <w:t>inventar) -</w:t>
            </w:r>
            <w:r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Pr="007E7C37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Miscelanneous costs (inc. supplies)</w:t>
            </w:r>
          </w:p>
        </w:tc>
        <w:tc>
          <w:tcPr>
            <w:tcW w:w="1134" w:type="dxa"/>
            <w:vAlign w:val="center"/>
          </w:tcPr>
          <w:p w14:paraId="02540B5D" w14:textId="77777777" w:rsidR="001D00B9" w:rsidRDefault="00FE2C0E" w:rsidP="0053173E">
            <w:pPr>
              <w:jc w:val="center"/>
            </w:pP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183CFF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183CFF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183C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1D00B9" w:rsidRPr="00183CFF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276" w:type="dxa"/>
            <w:vAlign w:val="center"/>
          </w:tcPr>
          <w:p w14:paraId="6D44AD46" w14:textId="77777777" w:rsidR="001D00B9" w:rsidRDefault="00FE2C0E" w:rsidP="0053173E">
            <w:pPr>
              <w:jc w:val="center"/>
            </w:pP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7547CC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1D00B9" w:rsidRPr="007547CC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7547C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1D00B9" w:rsidRPr="007547CC">
              <w:rPr>
                <w:rFonts w:asciiTheme="minorHAnsi" w:hAnsiTheme="minorHAnsi" w:cstheme="minorHAnsi"/>
                <w:sz w:val="20"/>
                <w:szCs w:val="20"/>
              </w:rPr>
              <w:t xml:space="preserve"> HRK</w:t>
            </w:r>
          </w:p>
        </w:tc>
        <w:tc>
          <w:tcPr>
            <w:tcW w:w="1134" w:type="dxa"/>
            <w:vAlign w:val="center"/>
          </w:tcPr>
          <w:p w14:paraId="7EB84300" w14:textId="77777777" w:rsidR="001D00B9" w:rsidRPr="00503809" w:rsidRDefault="00FE2C0E" w:rsidP="0053173E">
            <w:pPr>
              <w:jc w:val="center"/>
              <w:rPr>
                <w:b/>
              </w:rPr>
            </w:pP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  <w:tr w:rsidR="001D00B9" w:rsidRPr="00503809" w14:paraId="51B3D972" w14:textId="77777777" w:rsidTr="0053173E">
        <w:trPr>
          <w:trHeight w:val="624"/>
        </w:trPr>
        <w:tc>
          <w:tcPr>
            <w:tcW w:w="5670" w:type="dxa"/>
            <w:gridSpan w:val="2"/>
            <w:vAlign w:val="center"/>
          </w:tcPr>
          <w:p w14:paraId="60C64516" w14:textId="77777777" w:rsidR="001D00B9" w:rsidRPr="00503809" w:rsidRDefault="001D00B9" w:rsidP="0053173E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18"/>
                <w:szCs w:val="18"/>
              </w:rPr>
            </w:pPr>
            <w:r w:rsidRPr="00503809">
              <w:rPr>
                <w:rFonts w:asciiTheme="minorHAnsi" w:hAnsiTheme="minorHAnsi" w:cstheme="minorHAnsi"/>
                <w:b/>
                <w:sz w:val="18"/>
                <w:szCs w:val="18"/>
              </w:rPr>
              <w:t>Ukupno</w:t>
            </w:r>
            <w:r w:rsidRPr="0050380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- Total</w:t>
            </w:r>
          </w:p>
        </w:tc>
        <w:tc>
          <w:tcPr>
            <w:tcW w:w="1134" w:type="dxa"/>
            <w:vAlign w:val="center"/>
          </w:tcPr>
          <w:p w14:paraId="31554405" w14:textId="77777777" w:rsidR="001D00B9" w:rsidRPr="00503809" w:rsidRDefault="00FE2C0E" w:rsidP="0053173E">
            <w:pPr>
              <w:jc w:val="center"/>
              <w:rPr>
                <w:b/>
              </w:rPr>
            </w:pP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  <w:tc>
          <w:tcPr>
            <w:tcW w:w="1276" w:type="dxa"/>
            <w:vAlign w:val="center"/>
          </w:tcPr>
          <w:p w14:paraId="2F1F444A" w14:textId="77777777" w:rsidR="001D00B9" w:rsidRPr="00503809" w:rsidRDefault="00FE2C0E" w:rsidP="0053173E">
            <w:pPr>
              <w:jc w:val="center"/>
              <w:rPr>
                <w:b/>
              </w:rPr>
            </w:pP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  <w:tc>
          <w:tcPr>
            <w:tcW w:w="1134" w:type="dxa"/>
            <w:vAlign w:val="center"/>
          </w:tcPr>
          <w:p w14:paraId="5D8BA7DE" w14:textId="77777777" w:rsidR="001D00B9" w:rsidRPr="00503809" w:rsidRDefault="00FE2C0E" w:rsidP="0053173E">
            <w:pPr>
              <w:jc w:val="center"/>
              <w:rPr>
                <w:b/>
              </w:rPr>
            </w:pP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="001D00B9" w:rsidRPr="0050380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 </w:t>
            </w:r>
            <w:r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1D00B9" w:rsidRPr="0050380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HRK</w:t>
            </w:r>
          </w:p>
        </w:tc>
      </w:tr>
    </w:tbl>
    <w:p w14:paraId="7BA9D688" w14:textId="77777777" w:rsidR="00D22CFC" w:rsidRDefault="00D22CFC">
      <w:pPr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br w:type="page"/>
      </w:r>
    </w:p>
    <w:p w14:paraId="3D9823BB" w14:textId="77777777" w:rsidR="000C6BD5" w:rsidRDefault="0068155A" w:rsidP="0068155A">
      <w:pPr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lastRenderedPageBreak/>
        <w:t>VLASNIČKA STRUKTURA PRIMATELJA ULAGANJA</w:t>
      </w:r>
    </w:p>
    <w:p w14:paraId="109F8E62" w14:textId="77777777" w:rsidR="00B21700" w:rsidRDefault="00B21700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54260A16" w14:textId="77777777" w:rsidR="00B21700" w:rsidRPr="00C45275" w:rsidRDefault="0068155A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 xml:space="preserve">E.1. </w:t>
      </w:r>
      <w:r w:rsidR="00B21700">
        <w:rPr>
          <w:rFonts w:asciiTheme="minorHAnsi" w:hAnsiTheme="minorHAnsi" w:cstheme="minorHAnsi"/>
          <w:b/>
          <w:color w:val="1F497D" w:themeColor="text2"/>
        </w:rPr>
        <w:t>Prije povećanja vlasničkog kapitala</w:t>
      </w:r>
      <w:r w:rsidR="00ED276E">
        <w:rPr>
          <w:rFonts w:asciiTheme="minorHAnsi" w:hAnsiTheme="minorHAnsi" w:cstheme="minorHAnsi"/>
          <w:b/>
          <w:color w:val="1F497D" w:themeColor="text2"/>
        </w:rPr>
        <w:t xml:space="preserve"> Primatelja ulaganja</w:t>
      </w:r>
      <w:r w:rsidR="00B21700">
        <w:rPr>
          <w:rFonts w:asciiTheme="minorHAnsi" w:hAnsiTheme="minorHAnsi" w:cstheme="minorHAnsi"/>
          <w:b/>
          <w:color w:val="1F497D" w:themeColor="text2"/>
        </w:rPr>
        <w:t xml:space="preserve"> od strane Ulagača</w:t>
      </w:r>
    </w:p>
    <w:tbl>
      <w:tblPr>
        <w:tblW w:w="8073" w:type="dxa"/>
        <w:jc w:val="center"/>
        <w:tblInd w:w="2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3194"/>
        <w:gridCol w:w="4177"/>
      </w:tblGrid>
      <w:tr w:rsidR="00416E61" w:rsidRPr="00C45275" w14:paraId="07AAACDE" w14:textId="77777777" w:rsidTr="003E72CF">
        <w:trPr>
          <w:trHeight w:val="283"/>
          <w:jc w:val="center"/>
        </w:trPr>
        <w:tc>
          <w:tcPr>
            <w:tcW w:w="702" w:type="dxa"/>
          </w:tcPr>
          <w:p w14:paraId="525DC894" w14:textId="77777777" w:rsidR="00416E61" w:rsidRPr="00BD371D" w:rsidRDefault="00416E61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94" w:type="dxa"/>
            <w:vAlign w:val="center"/>
          </w:tcPr>
          <w:p w14:paraId="72E4C6C1" w14:textId="77777777" w:rsidR="00416E61" w:rsidRPr="00BD371D" w:rsidRDefault="00416E61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BD371D">
              <w:rPr>
                <w:rFonts w:asciiTheme="minorHAnsi" w:hAnsiTheme="minorHAnsi" w:cstheme="minorHAnsi"/>
                <w:sz w:val="18"/>
                <w:szCs w:val="18"/>
              </w:rPr>
              <w:t>Ime i prezime/Tvrtka vlasnika</w:t>
            </w:r>
          </w:p>
        </w:tc>
        <w:tc>
          <w:tcPr>
            <w:tcW w:w="4177" w:type="dxa"/>
            <w:vAlign w:val="center"/>
          </w:tcPr>
          <w:p w14:paraId="4DA9D705" w14:textId="77777777" w:rsidR="00416E61" w:rsidRPr="00BD371D" w:rsidRDefault="00416E61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BD371D">
              <w:rPr>
                <w:rFonts w:asciiTheme="minorHAnsi" w:hAnsiTheme="minorHAnsi" w:cstheme="minorHAnsi"/>
                <w:sz w:val="18"/>
                <w:szCs w:val="18"/>
              </w:rPr>
              <w:t>Udio u temeljnom kapitalu Primatelja ulaganja</w:t>
            </w:r>
          </w:p>
        </w:tc>
      </w:tr>
      <w:tr w:rsidR="003E72CF" w:rsidRPr="00C45275" w14:paraId="0909E57B" w14:textId="77777777" w:rsidTr="003E72CF">
        <w:trPr>
          <w:trHeight w:val="283"/>
          <w:jc w:val="center"/>
        </w:trPr>
        <w:tc>
          <w:tcPr>
            <w:tcW w:w="702" w:type="dxa"/>
            <w:vAlign w:val="center"/>
          </w:tcPr>
          <w:p w14:paraId="39B67027" w14:textId="77777777" w:rsidR="003E72CF" w:rsidRPr="00BD371D" w:rsidRDefault="003E72CF" w:rsidP="00E13F2F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D371D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94" w:type="dxa"/>
            <w:vAlign w:val="center"/>
          </w:tcPr>
          <w:p w14:paraId="26F96827" w14:textId="77777777" w:rsidR="003E72CF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177" w:type="dxa"/>
            <w:vAlign w:val="center"/>
          </w:tcPr>
          <w:p w14:paraId="491D6DCB" w14:textId="77777777" w:rsidR="003E72CF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044F54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</w:tr>
      <w:tr w:rsidR="003E72CF" w:rsidRPr="00C45275" w14:paraId="097EC71C" w14:textId="77777777" w:rsidTr="003E72CF">
        <w:trPr>
          <w:trHeight w:val="272"/>
          <w:jc w:val="center"/>
        </w:trPr>
        <w:tc>
          <w:tcPr>
            <w:tcW w:w="702" w:type="dxa"/>
            <w:vAlign w:val="center"/>
          </w:tcPr>
          <w:p w14:paraId="5BB56644" w14:textId="77777777" w:rsidR="003E72CF" w:rsidRPr="00BD371D" w:rsidRDefault="003E72CF" w:rsidP="00E13F2F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D371D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3194" w:type="dxa"/>
            <w:vAlign w:val="center"/>
          </w:tcPr>
          <w:p w14:paraId="59211C96" w14:textId="77777777" w:rsidR="003E72CF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177" w:type="dxa"/>
            <w:vAlign w:val="center"/>
          </w:tcPr>
          <w:p w14:paraId="6652972F" w14:textId="77777777" w:rsidR="003E72CF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044F54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</w:tr>
      <w:tr w:rsidR="003E72CF" w:rsidRPr="00C45275" w14:paraId="3E96E629" w14:textId="77777777" w:rsidTr="003E72CF">
        <w:trPr>
          <w:trHeight w:val="283"/>
          <w:jc w:val="center"/>
        </w:trPr>
        <w:tc>
          <w:tcPr>
            <w:tcW w:w="702" w:type="dxa"/>
            <w:vAlign w:val="center"/>
          </w:tcPr>
          <w:p w14:paraId="5FA93943" w14:textId="77777777" w:rsidR="003E72CF" w:rsidRPr="00BD371D" w:rsidRDefault="003E72CF" w:rsidP="00E13F2F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D371D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3194" w:type="dxa"/>
            <w:vAlign w:val="center"/>
          </w:tcPr>
          <w:p w14:paraId="7A06B31A" w14:textId="77777777" w:rsidR="003E72CF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177" w:type="dxa"/>
            <w:vAlign w:val="center"/>
          </w:tcPr>
          <w:p w14:paraId="6E11DEA2" w14:textId="77777777" w:rsidR="003E72CF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044F54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</w:tr>
      <w:tr w:rsidR="003E72CF" w:rsidRPr="00C45275" w14:paraId="0D2B6363" w14:textId="77777777" w:rsidTr="003E72CF">
        <w:trPr>
          <w:trHeight w:val="272"/>
          <w:jc w:val="center"/>
        </w:trPr>
        <w:tc>
          <w:tcPr>
            <w:tcW w:w="702" w:type="dxa"/>
            <w:vAlign w:val="center"/>
          </w:tcPr>
          <w:p w14:paraId="3E088FBB" w14:textId="77777777" w:rsidR="003E72CF" w:rsidRPr="00BD371D" w:rsidRDefault="003E72CF" w:rsidP="00E13F2F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D371D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3194" w:type="dxa"/>
            <w:vAlign w:val="center"/>
          </w:tcPr>
          <w:p w14:paraId="697ED4CB" w14:textId="77777777" w:rsidR="003E72CF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177" w:type="dxa"/>
            <w:vAlign w:val="center"/>
          </w:tcPr>
          <w:p w14:paraId="41B6641C" w14:textId="77777777" w:rsidR="003E72CF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044F54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</w:tr>
    </w:tbl>
    <w:p w14:paraId="54907EF1" w14:textId="77777777" w:rsidR="00DF6AB8" w:rsidRDefault="00DF6AB8" w:rsidP="00E13F2F">
      <w:pPr>
        <w:jc w:val="both"/>
        <w:outlineLvl w:val="0"/>
        <w:rPr>
          <w:rFonts w:asciiTheme="minorHAnsi" w:hAnsiTheme="minorHAnsi" w:cstheme="minorHAnsi"/>
          <w:b/>
        </w:rPr>
      </w:pPr>
    </w:p>
    <w:p w14:paraId="4662C34F" w14:textId="77777777" w:rsidR="00DF6AB8" w:rsidRDefault="00DF6AB8" w:rsidP="00E13F2F">
      <w:pPr>
        <w:jc w:val="both"/>
        <w:outlineLvl w:val="0"/>
        <w:rPr>
          <w:rFonts w:asciiTheme="minorHAnsi" w:hAnsiTheme="minorHAnsi" w:cstheme="minorHAnsi"/>
          <w:b/>
        </w:rPr>
      </w:pPr>
    </w:p>
    <w:p w14:paraId="55EB8CC8" w14:textId="77777777" w:rsidR="00B21700" w:rsidRPr="00C45275" w:rsidRDefault="0068155A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 xml:space="preserve">E.2. </w:t>
      </w:r>
      <w:r w:rsidR="00B21700">
        <w:rPr>
          <w:rFonts w:asciiTheme="minorHAnsi" w:hAnsiTheme="minorHAnsi" w:cstheme="minorHAnsi"/>
          <w:b/>
          <w:color w:val="1F497D" w:themeColor="text2"/>
        </w:rPr>
        <w:t>Nakon povećanja vlasničkog kapitala</w:t>
      </w:r>
      <w:r w:rsidR="00ED276E" w:rsidRPr="00ED276E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="00ED276E">
        <w:rPr>
          <w:rFonts w:asciiTheme="minorHAnsi" w:hAnsiTheme="minorHAnsi" w:cstheme="minorHAnsi"/>
          <w:b/>
          <w:color w:val="1F497D" w:themeColor="text2"/>
        </w:rPr>
        <w:t>Primatelja ulaganja</w:t>
      </w:r>
      <w:r w:rsidR="00B21700">
        <w:rPr>
          <w:rFonts w:asciiTheme="minorHAnsi" w:hAnsiTheme="minorHAnsi" w:cstheme="minorHAnsi"/>
          <w:b/>
          <w:color w:val="1F497D" w:themeColor="text2"/>
        </w:rPr>
        <w:t xml:space="preserve"> od strane Ulagača</w:t>
      </w:r>
    </w:p>
    <w:tbl>
      <w:tblPr>
        <w:tblW w:w="8073" w:type="dxa"/>
        <w:jc w:val="center"/>
        <w:tblInd w:w="2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3194"/>
        <w:gridCol w:w="4177"/>
      </w:tblGrid>
      <w:tr w:rsidR="00ED276E" w:rsidRPr="00C45275" w14:paraId="7F616030" w14:textId="77777777" w:rsidTr="003E72CF">
        <w:trPr>
          <w:trHeight w:val="283"/>
          <w:jc w:val="center"/>
        </w:trPr>
        <w:tc>
          <w:tcPr>
            <w:tcW w:w="702" w:type="dxa"/>
          </w:tcPr>
          <w:p w14:paraId="4884C1C0" w14:textId="77777777" w:rsidR="00ED276E" w:rsidRDefault="00ED276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94" w:type="dxa"/>
            <w:vAlign w:val="center"/>
          </w:tcPr>
          <w:p w14:paraId="2809CE93" w14:textId="77777777" w:rsidR="00ED276E" w:rsidRPr="00BD371D" w:rsidRDefault="00ED276E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BD371D">
              <w:rPr>
                <w:rFonts w:asciiTheme="minorHAnsi" w:hAnsiTheme="minorHAnsi" w:cstheme="minorHAnsi"/>
                <w:sz w:val="18"/>
                <w:szCs w:val="18"/>
              </w:rPr>
              <w:t>Ime i prezime/Tvrtka vlasnika</w:t>
            </w:r>
          </w:p>
        </w:tc>
        <w:tc>
          <w:tcPr>
            <w:tcW w:w="4177" w:type="dxa"/>
            <w:vAlign w:val="center"/>
          </w:tcPr>
          <w:p w14:paraId="1B469F7E" w14:textId="77777777" w:rsidR="00ED276E" w:rsidRPr="00BD371D" w:rsidRDefault="00ED276E" w:rsidP="00E13F2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BD371D">
              <w:rPr>
                <w:rFonts w:asciiTheme="minorHAnsi" w:hAnsiTheme="minorHAnsi" w:cstheme="minorHAnsi"/>
                <w:sz w:val="18"/>
                <w:szCs w:val="18"/>
              </w:rPr>
              <w:t>Udio u temeljnom kapitalu Primatelja ulaganja</w:t>
            </w:r>
          </w:p>
        </w:tc>
      </w:tr>
      <w:tr w:rsidR="003E72CF" w:rsidRPr="00C45275" w14:paraId="2FE84836" w14:textId="77777777" w:rsidTr="003E72CF">
        <w:trPr>
          <w:trHeight w:val="283"/>
          <w:jc w:val="center"/>
        </w:trPr>
        <w:tc>
          <w:tcPr>
            <w:tcW w:w="702" w:type="dxa"/>
            <w:vAlign w:val="center"/>
          </w:tcPr>
          <w:p w14:paraId="55B41336" w14:textId="77777777" w:rsidR="003E72CF" w:rsidRPr="00BD371D" w:rsidRDefault="003E72CF" w:rsidP="00E13F2F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D371D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94" w:type="dxa"/>
            <w:vAlign w:val="center"/>
          </w:tcPr>
          <w:p w14:paraId="7851EF88" w14:textId="77777777" w:rsidR="003E72CF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177" w:type="dxa"/>
            <w:vAlign w:val="center"/>
          </w:tcPr>
          <w:p w14:paraId="7A5F2A57" w14:textId="77777777" w:rsidR="003E72CF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044F54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</w:tr>
      <w:tr w:rsidR="003E72CF" w:rsidRPr="00C45275" w14:paraId="420429ED" w14:textId="77777777" w:rsidTr="003E72CF">
        <w:trPr>
          <w:trHeight w:val="272"/>
          <w:jc w:val="center"/>
        </w:trPr>
        <w:tc>
          <w:tcPr>
            <w:tcW w:w="702" w:type="dxa"/>
            <w:vAlign w:val="center"/>
          </w:tcPr>
          <w:p w14:paraId="7D271C26" w14:textId="77777777" w:rsidR="003E72CF" w:rsidRPr="00BD371D" w:rsidRDefault="003E72CF" w:rsidP="00E13F2F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D371D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3194" w:type="dxa"/>
            <w:vAlign w:val="center"/>
          </w:tcPr>
          <w:p w14:paraId="606FEA85" w14:textId="77777777" w:rsidR="003E72CF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177" w:type="dxa"/>
            <w:vAlign w:val="center"/>
          </w:tcPr>
          <w:p w14:paraId="4084CEF3" w14:textId="77777777" w:rsidR="003E72CF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044F54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</w:tr>
      <w:tr w:rsidR="003E72CF" w:rsidRPr="00C45275" w14:paraId="4581360C" w14:textId="77777777" w:rsidTr="003E72CF">
        <w:trPr>
          <w:trHeight w:val="283"/>
          <w:jc w:val="center"/>
        </w:trPr>
        <w:tc>
          <w:tcPr>
            <w:tcW w:w="702" w:type="dxa"/>
            <w:vAlign w:val="center"/>
          </w:tcPr>
          <w:p w14:paraId="34C94749" w14:textId="77777777" w:rsidR="003E72CF" w:rsidRPr="00BD371D" w:rsidRDefault="003E72CF" w:rsidP="00E13F2F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D371D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3194" w:type="dxa"/>
            <w:vAlign w:val="center"/>
          </w:tcPr>
          <w:p w14:paraId="28C07B5C" w14:textId="77777777" w:rsidR="003E72CF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177" w:type="dxa"/>
            <w:vAlign w:val="center"/>
          </w:tcPr>
          <w:p w14:paraId="7B4948F7" w14:textId="77777777" w:rsidR="003E72CF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044F54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</w:tr>
      <w:tr w:rsidR="003E72CF" w:rsidRPr="00C45275" w14:paraId="3A40890A" w14:textId="77777777" w:rsidTr="003E72CF">
        <w:trPr>
          <w:trHeight w:val="272"/>
          <w:jc w:val="center"/>
        </w:trPr>
        <w:tc>
          <w:tcPr>
            <w:tcW w:w="702" w:type="dxa"/>
            <w:vAlign w:val="center"/>
          </w:tcPr>
          <w:p w14:paraId="09035031" w14:textId="77777777" w:rsidR="003E72CF" w:rsidRPr="00BD371D" w:rsidRDefault="003E72CF" w:rsidP="00E13F2F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D371D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3194" w:type="dxa"/>
            <w:vAlign w:val="center"/>
          </w:tcPr>
          <w:p w14:paraId="5F281581" w14:textId="77777777" w:rsidR="003E72CF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177" w:type="dxa"/>
            <w:vAlign w:val="center"/>
          </w:tcPr>
          <w:p w14:paraId="1FCDEE6D" w14:textId="77777777" w:rsidR="003E72CF" w:rsidRPr="00C45275" w:rsidRDefault="00FE2C0E" w:rsidP="00E13F2F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E72CF" w:rsidRPr="00C45275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3E72CF" w:rsidRPr="00C45275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C45275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044F54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</w:tr>
    </w:tbl>
    <w:p w14:paraId="58D61C5F" w14:textId="77777777" w:rsidR="00DF6AB8" w:rsidRDefault="00DF6AB8" w:rsidP="00E13F2F">
      <w:pPr>
        <w:jc w:val="both"/>
        <w:outlineLvl w:val="0"/>
        <w:rPr>
          <w:rFonts w:asciiTheme="minorHAnsi" w:hAnsiTheme="minorHAnsi" w:cstheme="minorHAnsi"/>
          <w:b/>
        </w:rPr>
      </w:pPr>
    </w:p>
    <w:p w14:paraId="290B5D40" w14:textId="77777777" w:rsidR="00DF6AB8" w:rsidRPr="00886849" w:rsidRDefault="00886849" w:rsidP="00E13F2F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886849">
        <w:rPr>
          <w:rFonts w:asciiTheme="minorHAnsi" w:hAnsiTheme="minorHAnsi" w:cstheme="minorHAnsi"/>
          <w:sz w:val="20"/>
          <w:szCs w:val="20"/>
        </w:rPr>
        <w:t xml:space="preserve">NAPOMENA: Potrebno je upisati naziv pravne osobe/obrta ili ime i prezime fizičke osobe koja ima vlasnički udio/glasačka prava u Primatelju ulaganja. Ako </w:t>
      </w:r>
      <w:r w:rsidR="0053173E">
        <w:rPr>
          <w:rFonts w:asciiTheme="minorHAnsi" w:hAnsiTheme="minorHAnsi" w:cstheme="minorHAnsi"/>
          <w:sz w:val="20"/>
          <w:szCs w:val="20"/>
        </w:rPr>
        <w:t>Podnositelj prijave</w:t>
      </w:r>
      <w:r w:rsidRPr="00886849">
        <w:rPr>
          <w:rFonts w:asciiTheme="minorHAnsi" w:hAnsiTheme="minorHAnsi" w:cstheme="minorHAnsi"/>
          <w:sz w:val="20"/>
          <w:szCs w:val="20"/>
        </w:rPr>
        <w:t xml:space="preserve"> ima puno malih dioničara koji ukupno imaju manje od 5% vlasničkih udjela, isti se mogu navesti zbirno.</w:t>
      </w:r>
    </w:p>
    <w:p w14:paraId="340539F1" w14:textId="77777777" w:rsidR="00FF20D9" w:rsidRDefault="00FF20D9" w:rsidP="00E13F2F">
      <w:pPr>
        <w:rPr>
          <w:rFonts w:asciiTheme="minorHAnsi" w:hAnsiTheme="minorHAnsi" w:cstheme="minorHAnsi"/>
          <w:b/>
          <w:color w:val="1F497D" w:themeColor="text2"/>
        </w:rPr>
      </w:pPr>
      <w:bookmarkStart w:id="33" w:name="_Toc409184945"/>
      <w:r>
        <w:rPr>
          <w:rFonts w:asciiTheme="minorHAnsi" w:hAnsiTheme="minorHAnsi" w:cstheme="minorHAnsi"/>
          <w:b/>
          <w:color w:val="1F497D" w:themeColor="text2"/>
        </w:rPr>
        <w:br w:type="page"/>
      </w:r>
    </w:p>
    <w:p w14:paraId="478C9649" w14:textId="77777777" w:rsidR="00FF20D9" w:rsidRDefault="00FF20D9" w:rsidP="00E13F2F">
      <w:p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</w:p>
    <w:p w14:paraId="776E5026" w14:textId="77777777" w:rsidR="00B71213" w:rsidRPr="00C45275" w:rsidRDefault="00B71213" w:rsidP="0068155A">
      <w:pPr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b/>
          <w:color w:val="1F497D" w:themeColor="text2"/>
        </w:rPr>
      </w:pPr>
      <w:r w:rsidRPr="00C45275">
        <w:rPr>
          <w:rFonts w:asciiTheme="minorHAnsi" w:hAnsiTheme="minorHAnsi" w:cstheme="minorHAnsi"/>
          <w:b/>
          <w:color w:val="1F497D" w:themeColor="text2"/>
        </w:rPr>
        <w:t xml:space="preserve">IZJAVA </w:t>
      </w:r>
      <w:bookmarkEnd w:id="33"/>
      <w:r w:rsidR="00E54DCC">
        <w:rPr>
          <w:rFonts w:asciiTheme="minorHAnsi" w:hAnsiTheme="minorHAnsi" w:cstheme="minorHAnsi"/>
          <w:b/>
          <w:color w:val="1F497D" w:themeColor="text2"/>
        </w:rPr>
        <w:t>PODNOSITELJA PRIJAVE I ULAGAČA</w:t>
      </w:r>
    </w:p>
    <w:p w14:paraId="5E05B5A4" w14:textId="77777777" w:rsidR="00933811" w:rsidRDefault="00933811" w:rsidP="00E13F2F">
      <w:pPr>
        <w:jc w:val="both"/>
        <w:rPr>
          <w:rFonts w:asciiTheme="minorHAnsi" w:hAnsiTheme="minorHAnsi" w:cstheme="minorHAnsi"/>
        </w:rPr>
      </w:pPr>
    </w:p>
    <w:p w14:paraId="1C164DE4" w14:textId="77777777" w:rsidR="00B71213" w:rsidRPr="00BD371D" w:rsidRDefault="00B71213" w:rsidP="00E13F2F">
      <w:pPr>
        <w:jc w:val="both"/>
        <w:rPr>
          <w:rFonts w:asciiTheme="minorHAnsi" w:hAnsiTheme="minorHAnsi" w:cstheme="minorHAnsi"/>
          <w:sz w:val="18"/>
          <w:szCs w:val="18"/>
        </w:rPr>
      </w:pPr>
      <w:r w:rsidRPr="00BD371D">
        <w:rPr>
          <w:rFonts w:asciiTheme="minorHAnsi" w:hAnsiTheme="minorHAnsi" w:cstheme="minorHAnsi"/>
          <w:sz w:val="18"/>
          <w:szCs w:val="18"/>
        </w:rPr>
        <w:t xml:space="preserve">Ovom izjavom </w:t>
      </w:r>
      <w:r w:rsidR="0053173E">
        <w:rPr>
          <w:rFonts w:asciiTheme="minorHAnsi" w:hAnsiTheme="minorHAnsi" w:cstheme="minorHAnsi"/>
          <w:sz w:val="18"/>
          <w:szCs w:val="18"/>
        </w:rPr>
        <w:t>Podnositelj prijave</w:t>
      </w:r>
      <w:r w:rsidR="003E4917" w:rsidRPr="00BD371D">
        <w:rPr>
          <w:rFonts w:asciiTheme="minorHAnsi" w:hAnsiTheme="minorHAnsi" w:cstheme="minorHAnsi"/>
          <w:sz w:val="18"/>
          <w:szCs w:val="18"/>
        </w:rPr>
        <w:t xml:space="preserve"> i Ulagač potvrđuju</w:t>
      </w:r>
      <w:r w:rsidRPr="00BD371D">
        <w:rPr>
          <w:rFonts w:asciiTheme="minorHAnsi" w:hAnsiTheme="minorHAnsi" w:cstheme="minorHAnsi"/>
          <w:sz w:val="18"/>
          <w:szCs w:val="18"/>
        </w:rPr>
        <w:t>:</w:t>
      </w:r>
    </w:p>
    <w:p w14:paraId="1EB6DA3A" w14:textId="77777777" w:rsidR="00933811" w:rsidRPr="00BD371D" w:rsidRDefault="00933811" w:rsidP="00E13F2F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7DEB7F6" w14:textId="77777777" w:rsidR="00B71213" w:rsidRPr="00BD371D" w:rsidRDefault="00B71213" w:rsidP="00E13F2F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0" w:firstLine="0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BD371D">
        <w:rPr>
          <w:rFonts w:asciiTheme="minorHAnsi" w:hAnsiTheme="minorHAnsi" w:cstheme="minorHAnsi"/>
          <w:sz w:val="18"/>
          <w:szCs w:val="18"/>
        </w:rPr>
        <w:t>pod punom i moralnom i materijalnom odgovornošću da su svi činjenični podaci i informacije koji stoje u prijavi istiniti i potpuni</w:t>
      </w:r>
      <w:r w:rsidR="00447A1F" w:rsidRPr="00BD371D">
        <w:rPr>
          <w:rFonts w:asciiTheme="minorHAnsi" w:hAnsiTheme="minorHAnsi" w:cstheme="minorHAnsi"/>
          <w:bCs/>
          <w:iCs/>
          <w:sz w:val="18"/>
          <w:szCs w:val="18"/>
        </w:rPr>
        <w:t>;</w:t>
      </w:r>
    </w:p>
    <w:p w14:paraId="664450DA" w14:textId="77777777" w:rsidR="00B71213" w:rsidRPr="00BD371D" w:rsidRDefault="00B71213" w:rsidP="00E13F2F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BD371D">
        <w:rPr>
          <w:rFonts w:asciiTheme="minorHAnsi" w:hAnsiTheme="minorHAnsi" w:cstheme="minorHAnsi"/>
          <w:sz w:val="18"/>
          <w:szCs w:val="18"/>
        </w:rPr>
        <w:t>da</w:t>
      </w:r>
      <w:r w:rsidR="00933811" w:rsidRPr="00BD371D">
        <w:rPr>
          <w:rFonts w:asciiTheme="minorHAnsi" w:hAnsiTheme="minorHAnsi" w:cstheme="minorHAnsi"/>
          <w:sz w:val="18"/>
          <w:szCs w:val="18"/>
        </w:rPr>
        <w:t xml:space="preserve"> će na zahtjev HAMAG-BICRO-a pružiti</w:t>
      </w:r>
      <w:r w:rsidRPr="00BD371D">
        <w:rPr>
          <w:rFonts w:asciiTheme="minorHAnsi" w:hAnsiTheme="minorHAnsi" w:cstheme="minorHAnsi"/>
          <w:sz w:val="18"/>
          <w:szCs w:val="18"/>
        </w:rPr>
        <w:t xml:space="preserve"> sve potrebne dopunske informacije i dokumente nužne za vrednovanje projekta;</w:t>
      </w:r>
    </w:p>
    <w:p w14:paraId="65DE9808" w14:textId="77777777" w:rsidR="00483588" w:rsidRPr="00BD371D" w:rsidRDefault="00483588" w:rsidP="00E13F2F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BD371D">
        <w:rPr>
          <w:rFonts w:asciiTheme="minorHAnsi" w:hAnsiTheme="minorHAnsi" w:cstheme="minorHAnsi"/>
          <w:sz w:val="18"/>
          <w:szCs w:val="18"/>
        </w:rPr>
        <w:t>da će na zahtjev HAMAG-BICRO-a dostaviti  uz dokumentaciju koja je u izvorniku na stranom jeziku prijevod na hrvatski jezik</w:t>
      </w:r>
      <w:r w:rsidR="00071442" w:rsidRPr="00BD371D">
        <w:rPr>
          <w:rFonts w:asciiTheme="minorHAnsi" w:hAnsiTheme="minorHAnsi" w:cstheme="minorHAnsi"/>
          <w:sz w:val="18"/>
          <w:szCs w:val="18"/>
        </w:rPr>
        <w:t>, prema potrebi ovjeren od strane sudskog tumača</w:t>
      </w:r>
      <w:r w:rsidRPr="00BD371D">
        <w:rPr>
          <w:rFonts w:asciiTheme="minorHAnsi" w:hAnsiTheme="minorHAnsi" w:cstheme="minorHAnsi"/>
          <w:sz w:val="18"/>
          <w:szCs w:val="18"/>
        </w:rPr>
        <w:t>;</w:t>
      </w:r>
    </w:p>
    <w:p w14:paraId="277B46C5" w14:textId="77777777" w:rsidR="00B71213" w:rsidRPr="00BD371D" w:rsidRDefault="00B71213" w:rsidP="00E13F2F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BD371D">
        <w:rPr>
          <w:rFonts w:asciiTheme="minorHAnsi" w:hAnsiTheme="minorHAnsi" w:cstheme="minorHAnsi"/>
          <w:sz w:val="18"/>
          <w:szCs w:val="18"/>
        </w:rPr>
        <w:t xml:space="preserve">da se podaci sadržani u prijavi mogu pohraniti u odgovarajuće baze podataka te tako </w:t>
      </w:r>
      <w:r w:rsidR="003E4917" w:rsidRPr="00BD371D">
        <w:rPr>
          <w:rFonts w:asciiTheme="minorHAnsi" w:hAnsiTheme="minorHAnsi" w:cstheme="minorHAnsi"/>
          <w:sz w:val="18"/>
          <w:szCs w:val="18"/>
        </w:rPr>
        <w:t>obrađivat</w:t>
      </w:r>
      <w:r w:rsidRPr="00BD371D">
        <w:rPr>
          <w:rFonts w:asciiTheme="minorHAnsi" w:hAnsiTheme="minorHAnsi" w:cstheme="minorHAnsi"/>
          <w:sz w:val="18"/>
          <w:szCs w:val="18"/>
        </w:rPr>
        <w:t xml:space="preserve">i isključivo u svrhu provedbe </w:t>
      </w:r>
      <w:r w:rsidRPr="00BD371D">
        <w:rPr>
          <w:rFonts w:asciiTheme="minorHAnsi" w:hAnsiTheme="minorHAnsi" w:cstheme="minorHAnsi"/>
          <w:i/>
          <w:sz w:val="18"/>
          <w:szCs w:val="18"/>
        </w:rPr>
        <w:t>Programa</w:t>
      </w:r>
      <w:r w:rsidRPr="00BD371D">
        <w:rPr>
          <w:rFonts w:asciiTheme="minorHAnsi" w:hAnsiTheme="minorHAnsi" w:cstheme="minorHAnsi"/>
          <w:sz w:val="18"/>
          <w:szCs w:val="18"/>
        </w:rPr>
        <w:t>, kao i da se mogu koristiti kao statistički podaci</w:t>
      </w:r>
      <w:r w:rsidR="003E4917" w:rsidRPr="00BD371D">
        <w:rPr>
          <w:rFonts w:asciiTheme="minorHAnsi" w:hAnsiTheme="minorHAnsi" w:cstheme="minorHAnsi"/>
          <w:sz w:val="18"/>
          <w:szCs w:val="18"/>
        </w:rPr>
        <w:t xml:space="preserve"> </w:t>
      </w:r>
      <w:r w:rsidRPr="00BD371D">
        <w:rPr>
          <w:rFonts w:asciiTheme="minorHAnsi" w:hAnsiTheme="minorHAnsi" w:cstheme="minorHAnsi"/>
          <w:sz w:val="18"/>
          <w:szCs w:val="18"/>
        </w:rPr>
        <w:t>(bez ikakvih tehničkih detalja o tehnologiji sadržanih u prijavi);</w:t>
      </w:r>
    </w:p>
    <w:p w14:paraId="3F56C191" w14:textId="77777777" w:rsidR="00B71213" w:rsidRPr="00BD371D" w:rsidRDefault="00B71213" w:rsidP="00E13F2F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BD371D">
        <w:rPr>
          <w:rFonts w:asciiTheme="minorHAnsi" w:hAnsiTheme="minorHAnsi" w:cstheme="minorHAnsi"/>
          <w:sz w:val="18"/>
          <w:szCs w:val="18"/>
        </w:rPr>
        <w:t xml:space="preserve">suglasnost da osnovni podaci o </w:t>
      </w:r>
      <w:r w:rsidR="009F17FA" w:rsidRPr="00BD371D">
        <w:rPr>
          <w:rFonts w:asciiTheme="minorHAnsi" w:hAnsiTheme="minorHAnsi" w:cstheme="minorHAnsi"/>
          <w:sz w:val="18"/>
          <w:szCs w:val="18"/>
        </w:rPr>
        <w:t>Primatelju ulaganja i Ulagač</w:t>
      </w:r>
      <w:r w:rsidRPr="00BD371D">
        <w:rPr>
          <w:rFonts w:asciiTheme="minorHAnsi" w:hAnsiTheme="minorHAnsi" w:cstheme="minorHAnsi"/>
          <w:sz w:val="18"/>
          <w:szCs w:val="18"/>
        </w:rPr>
        <w:t>u – fizičkoj ili pravnoj osobi (ime i prezime i adresa odnosno naziv i sjedište poduzeća) budu javno dostupni;</w:t>
      </w:r>
    </w:p>
    <w:p w14:paraId="7E4CB4E2" w14:textId="77777777" w:rsidR="00B71213" w:rsidRPr="00BD371D" w:rsidRDefault="00B71213" w:rsidP="00E13F2F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BD371D">
        <w:rPr>
          <w:rFonts w:asciiTheme="minorHAnsi" w:hAnsiTheme="minorHAnsi" w:cstheme="minorHAnsi"/>
          <w:sz w:val="18"/>
          <w:szCs w:val="18"/>
        </w:rPr>
        <w:t xml:space="preserve">da se u slučaju prihvaćanja </w:t>
      </w:r>
      <w:r w:rsidR="00FC4AD3">
        <w:rPr>
          <w:rFonts w:asciiTheme="minorHAnsi" w:hAnsiTheme="minorHAnsi" w:cstheme="minorHAnsi"/>
          <w:sz w:val="18"/>
          <w:szCs w:val="18"/>
        </w:rPr>
        <w:t>P</w:t>
      </w:r>
      <w:r w:rsidRPr="00BD371D">
        <w:rPr>
          <w:rFonts w:asciiTheme="minorHAnsi" w:hAnsiTheme="minorHAnsi" w:cstheme="minorHAnsi"/>
          <w:sz w:val="18"/>
          <w:szCs w:val="18"/>
        </w:rPr>
        <w:t>rojekta, podaci o istom mogu koristiti u svrhu promocije Programa;</w:t>
      </w:r>
    </w:p>
    <w:p w14:paraId="5FC440CE" w14:textId="77777777" w:rsidR="00B71213" w:rsidRPr="00BD371D" w:rsidRDefault="009F17FA" w:rsidP="00E13F2F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BD371D">
        <w:rPr>
          <w:rFonts w:asciiTheme="minorHAnsi" w:hAnsiTheme="minorHAnsi" w:cstheme="minorHAnsi"/>
          <w:sz w:val="18"/>
          <w:szCs w:val="18"/>
        </w:rPr>
        <w:t>da će</w:t>
      </w:r>
      <w:r w:rsidR="00B71213" w:rsidRPr="00BD371D">
        <w:rPr>
          <w:rFonts w:asciiTheme="minorHAnsi" w:hAnsiTheme="minorHAnsi" w:cstheme="minorHAnsi"/>
          <w:sz w:val="18"/>
          <w:szCs w:val="18"/>
        </w:rPr>
        <w:t xml:space="preserve"> sve promjene relevantne za analizu ili realizaciju projekta pravodobno pre</w:t>
      </w:r>
      <w:r w:rsidRPr="00BD371D">
        <w:rPr>
          <w:rFonts w:asciiTheme="minorHAnsi" w:hAnsiTheme="minorHAnsi" w:cstheme="minorHAnsi"/>
          <w:sz w:val="18"/>
          <w:szCs w:val="18"/>
        </w:rPr>
        <w:t>dstaviti HAMAG-BICRO-u, te da su sprem</w:t>
      </w:r>
      <w:r w:rsidR="00B71213" w:rsidRPr="00BD371D">
        <w:rPr>
          <w:rFonts w:asciiTheme="minorHAnsi" w:hAnsiTheme="minorHAnsi" w:cstheme="minorHAnsi"/>
          <w:sz w:val="18"/>
          <w:szCs w:val="18"/>
        </w:rPr>
        <w:t>n</w:t>
      </w:r>
      <w:r w:rsidRPr="00BD371D">
        <w:rPr>
          <w:rFonts w:asciiTheme="minorHAnsi" w:hAnsiTheme="minorHAnsi" w:cstheme="minorHAnsi"/>
          <w:sz w:val="18"/>
          <w:szCs w:val="18"/>
        </w:rPr>
        <w:t>i</w:t>
      </w:r>
      <w:r w:rsidR="00B71213" w:rsidRPr="00BD371D">
        <w:rPr>
          <w:rFonts w:asciiTheme="minorHAnsi" w:hAnsiTheme="minorHAnsi" w:cstheme="minorHAnsi"/>
          <w:sz w:val="18"/>
          <w:szCs w:val="18"/>
        </w:rPr>
        <w:t xml:space="preserve"> sve eventualno nastale štete i izdatke uslijed takvog nepostupanja u cijelosti podmiriti;</w:t>
      </w:r>
    </w:p>
    <w:p w14:paraId="06F6FEAC" w14:textId="77777777" w:rsidR="00B71213" w:rsidRPr="00BD371D" w:rsidRDefault="009F17FA" w:rsidP="00E13F2F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BD371D">
        <w:rPr>
          <w:rFonts w:asciiTheme="minorHAnsi" w:hAnsiTheme="minorHAnsi" w:cstheme="minorHAnsi"/>
          <w:sz w:val="18"/>
          <w:szCs w:val="18"/>
        </w:rPr>
        <w:t>da su im</w:t>
      </w:r>
      <w:r w:rsidR="00B71213" w:rsidRPr="00BD371D">
        <w:rPr>
          <w:rFonts w:asciiTheme="minorHAnsi" w:hAnsiTheme="minorHAnsi" w:cstheme="minorHAnsi"/>
          <w:sz w:val="18"/>
          <w:szCs w:val="18"/>
        </w:rPr>
        <w:t xml:space="preserve"> poznati svi elementi prijavne dokumentacije HAMAG-BICRO-a relevantni za razumijevanje prava i obveza glede postupka </w:t>
      </w:r>
      <w:r w:rsidR="00447A1F" w:rsidRPr="00BD371D">
        <w:rPr>
          <w:rFonts w:asciiTheme="minorHAnsi" w:hAnsiTheme="minorHAnsi" w:cstheme="minorHAnsi"/>
          <w:sz w:val="18"/>
          <w:szCs w:val="18"/>
        </w:rPr>
        <w:t xml:space="preserve">ocjenjivanja </w:t>
      </w:r>
      <w:r w:rsidR="00B71213" w:rsidRPr="00BD371D">
        <w:rPr>
          <w:rFonts w:asciiTheme="minorHAnsi" w:hAnsiTheme="minorHAnsi" w:cstheme="minorHAnsi"/>
          <w:sz w:val="18"/>
          <w:szCs w:val="18"/>
        </w:rPr>
        <w:t xml:space="preserve">i </w:t>
      </w:r>
      <w:r w:rsidRPr="00BD371D">
        <w:rPr>
          <w:rFonts w:asciiTheme="minorHAnsi" w:hAnsiTheme="minorHAnsi" w:cstheme="minorHAnsi"/>
          <w:sz w:val="18"/>
          <w:szCs w:val="18"/>
        </w:rPr>
        <w:t>odabira</w:t>
      </w:r>
      <w:r w:rsidR="00B71213" w:rsidRPr="00BD371D">
        <w:rPr>
          <w:rFonts w:asciiTheme="minorHAnsi" w:hAnsiTheme="minorHAnsi" w:cstheme="minorHAnsi"/>
          <w:sz w:val="18"/>
          <w:szCs w:val="18"/>
        </w:rPr>
        <w:t xml:space="preserve"> projekata;</w:t>
      </w:r>
    </w:p>
    <w:p w14:paraId="4C94CC2C" w14:textId="77777777" w:rsidR="00B71213" w:rsidRPr="00BD371D" w:rsidRDefault="00B71213" w:rsidP="00E13F2F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BD371D">
        <w:rPr>
          <w:rFonts w:asciiTheme="minorHAnsi" w:hAnsiTheme="minorHAnsi" w:cstheme="minorHAnsi"/>
          <w:sz w:val="18"/>
          <w:szCs w:val="18"/>
        </w:rPr>
        <w:t xml:space="preserve">da će poštivati integritet </w:t>
      </w:r>
      <w:r w:rsidR="009F17FA" w:rsidRPr="00BD371D">
        <w:rPr>
          <w:rFonts w:asciiTheme="minorHAnsi" w:hAnsiTheme="minorHAnsi" w:cstheme="minorHAnsi"/>
          <w:sz w:val="18"/>
          <w:szCs w:val="18"/>
        </w:rPr>
        <w:t>ocjenjivača</w:t>
      </w:r>
      <w:r w:rsidRPr="00BD371D">
        <w:rPr>
          <w:rFonts w:asciiTheme="minorHAnsi" w:hAnsiTheme="minorHAnsi" w:cstheme="minorHAnsi"/>
          <w:sz w:val="18"/>
          <w:szCs w:val="18"/>
        </w:rPr>
        <w:t xml:space="preserve"> te neće pokušati utjecati na bilo koju osobu koja sudjeluje u postupku vrednovanja projekta;</w:t>
      </w:r>
    </w:p>
    <w:p w14:paraId="03699CF7" w14:textId="77777777" w:rsidR="00B71213" w:rsidRPr="00BD371D" w:rsidRDefault="00B71213" w:rsidP="00E13F2F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BD371D">
        <w:rPr>
          <w:rFonts w:asciiTheme="minorHAnsi" w:hAnsiTheme="minorHAnsi" w:cstheme="minorHAnsi"/>
          <w:sz w:val="18"/>
          <w:szCs w:val="18"/>
        </w:rPr>
        <w:t>da s</w:t>
      </w:r>
      <w:r w:rsidR="009F17FA" w:rsidRPr="00BD371D">
        <w:rPr>
          <w:rFonts w:asciiTheme="minorHAnsi" w:hAnsiTheme="minorHAnsi" w:cstheme="minorHAnsi"/>
          <w:sz w:val="18"/>
          <w:szCs w:val="18"/>
        </w:rPr>
        <w:t>u</w:t>
      </w:r>
      <w:r w:rsidRPr="00BD371D">
        <w:rPr>
          <w:rFonts w:asciiTheme="minorHAnsi" w:hAnsiTheme="minorHAnsi" w:cstheme="minorHAnsi"/>
          <w:sz w:val="18"/>
          <w:szCs w:val="18"/>
        </w:rPr>
        <w:t xml:space="preserve"> suglasn</w:t>
      </w:r>
      <w:r w:rsidR="009F17FA" w:rsidRPr="00BD371D">
        <w:rPr>
          <w:rFonts w:asciiTheme="minorHAnsi" w:hAnsiTheme="minorHAnsi" w:cstheme="minorHAnsi"/>
          <w:sz w:val="18"/>
          <w:szCs w:val="18"/>
        </w:rPr>
        <w:t xml:space="preserve">i </w:t>
      </w:r>
      <w:r w:rsidRPr="00BD371D">
        <w:rPr>
          <w:rFonts w:asciiTheme="minorHAnsi" w:hAnsiTheme="minorHAnsi" w:cstheme="minorHAnsi"/>
          <w:sz w:val="18"/>
          <w:szCs w:val="18"/>
        </w:rPr>
        <w:t xml:space="preserve">s činjenicom da na odluku o odbacivanju ili neprihvaćanju </w:t>
      </w:r>
      <w:r w:rsidR="001E5802">
        <w:rPr>
          <w:rFonts w:asciiTheme="minorHAnsi" w:hAnsiTheme="minorHAnsi" w:cstheme="minorHAnsi"/>
          <w:sz w:val="18"/>
          <w:szCs w:val="18"/>
        </w:rPr>
        <w:t>P</w:t>
      </w:r>
      <w:r w:rsidRPr="00BD371D">
        <w:rPr>
          <w:rFonts w:asciiTheme="minorHAnsi" w:hAnsiTheme="minorHAnsi" w:cstheme="minorHAnsi"/>
          <w:sz w:val="18"/>
          <w:szCs w:val="18"/>
        </w:rPr>
        <w:t>rojekta nema</w:t>
      </w:r>
      <w:r w:rsidR="00EB1357" w:rsidRPr="00BD371D">
        <w:rPr>
          <w:rFonts w:asciiTheme="minorHAnsi" w:hAnsiTheme="minorHAnsi" w:cstheme="minorHAnsi"/>
          <w:sz w:val="18"/>
          <w:szCs w:val="18"/>
        </w:rPr>
        <w:t xml:space="preserve">ju </w:t>
      </w:r>
      <w:r w:rsidRPr="00BD371D">
        <w:rPr>
          <w:rFonts w:asciiTheme="minorHAnsi" w:hAnsiTheme="minorHAnsi" w:cstheme="minorHAnsi"/>
          <w:sz w:val="18"/>
          <w:szCs w:val="18"/>
        </w:rPr>
        <w:t>pravo žalbe;</w:t>
      </w:r>
    </w:p>
    <w:p w14:paraId="05B74F34" w14:textId="77777777" w:rsidR="00B71213" w:rsidRPr="00BD371D" w:rsidRDefault="00B71213" w:rsidP="00E13F2F">
      <w:pPr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BD371D">
        <w:rPr>
          <w:rFonts w:asciiTheme="minorHAnsi" w:hAnsiTheme="minorHAnsi" w:cstheme="minorHAnsi"/>
          <w:sz w:val="18"/>
          <w:szCs w:val="18"/>
        </w:rPr>
        <w:t>da ć</w:t>
      </w:r>
      <w:r w:rsidR="00933811" w:rsidRPr="00BD371D">
        <w:rPr>
          <w:rFonts w:asciiTheme="minorHAnsi" w:hAnsiTheme="minorHAnsi" w:cstheme="minorHAnsi"/>
          <w:sz w:val="18"/>
          <w:szCs w:val="18"/>
        </w:rPr>
        <w:t>e</w:t>
      </w:r>
      <w:r w:rsidRPr="00BD371D">
        <w:rPr>
          <w:rFonts w:asciiTheme="minorHAnsi" w:hAnsiTheme="minorHAnsi" w:cstheme="minorHAnsi"/>
          <w:sz w:val="18"/>
          <w:szCs w:val="18"/>
        </w:rPr>
        <w:t xml:space="preserve"> u slučaju prihvaćanja Prijave projekta</w:t>
      </w:r>
      <w:r w:rsidR="00BD371D">
        <w:rPr>
          <w:rFonts w:asciiTheme="minorHAnsi" w:hAnsiTheme="minorHAnsi" w:cstheme="minorHAnsi"/>
          <w:sz w:val="18"/>
          <w:szCs w:val="18"/>
        </w:rPr>
        <w:t>:</w:t>
      </w:r>
      <w:r w:rsidRPr="00BD371D">
        <w:rPr>
          <w:rFonts w:asciiTheme="minorHAnsi" w:hAnsiTheme="minorHAnsi" w:cstheme="minorHAnsi"/>
          <w:sz w:val="18"/>
          <w:szCs w:val="18"/>
        </w:rPr>
        <w:t xml:space="preserve"> a) potpisati ugovore predviđene </w:t>
      </w:r>
      <w:r w:rsidRPr="001E5802">
        <w:rPr>
          <w:rFonts w:asciiTheme="minorHAnsi" w:hAnsiTheme="minorHAnsi" w:cstheme="minorHAnsi"/>
          <w:sz w:val="18"/>
          <w:szCs w:val="18"/>
        </w:rPr>
        <w:t>Programom; b</w:t>
      </w:r>
      <w:r w:rsidRPr="00BD371D">
        <w:rPr>
          <w:rFonts w:asciiTheme="minorHAnsi" w:hAnsiTheme="minorHAnsi" w:cstheme="minorHAnsi"/>
          <w:sz w:val="18"/>
          <w:szCs w:val="18"/>
        </w:rPr>
        <w:t>) sredstva koristiti samo za namjenu predviđenu</w:t>
      </w:r>
      <w:r w:rsidRPr="00BD371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E5802">
        <w:rPr>
          <w:rFonts w:asciiTheme="minorHAnsi" w:hAnsiTheme="minorHAnsi" w:cstheme="minorHAnsi"/>
          <w:sz w:val="18"/>
          <w:szCs w:val="18"/>
        </w:rPr>
        <w:t>Programom</w:t>
      </w:r>
      <w:r w:rsidRPr="00BD371D">
        <w:rPr>
          <w:rFonts w:asciiTheme="minorHAnsi" w:hAnsiTheme="minorHAnsi" w:cstheme="minorHAnsi"/>
          <w:sz w:val="18"/>
          <w:szCs w:val="18"/>
        </w:rPr>
        <w:t>, potpisanim ugovorima i provedbenom dokumentacijom; i c) u svakom trenutku surađivati sa sudionicima</w:t>
      </w:r>
      <w:r w:rsidRPr="00BD371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E5802">
        <w:rPr>
          <w:rFonts w:asciiTheme="minorHAnsi" w:hAnsiTheme="minorHAnsi" w:cstheme="minorHAnsi"/>
          <w:sz w:val="18"/>
          <w:szCs w:val="18"/>
        </w:rPr>
        <w:t>Programa u</w:t>
      </w:r>
      <w:r w:rsidRPr="00BD371D">
        <w:rPr>
          <w:rFonts w:asciiTheme="minorHAnsi" w:hAnsiTheme="minorHAnsi" w:cstheme="minorHAnsi"/>
          <w:sz w:val="18"/>
          <w:szCs w:val="18"/>
        </w:rPr>
        <w:t xml:space="preserve"> svrhu uspješnog provođenja i dovršenja </w:t>
      </w:r>
      <w:r w:rsidR="001E5802">
        <w:rPr>
          <w:rFonts w:asciiTheme="minorHAnsi" w:hAnsiTheme="minorHAnsi" w:cstheme="minorHAnsi"/>
          <w:sz w:val="18"/>
          <w:szCs w:val="18"/>
        </w:rPr>
        <w:t>P</w:t>
      </w:r>
      <w:r w:rsidRPr="00BD371D">
        <w:rPr>
          <w:rFonts w:asciiTheme="minorHAnsi" w:hAnsiTheme="minorHAnsi" w:cstheme="minorHAnsi"/>
          <w:sz w:val="18"/>
          <w:szCs w:val="18"/>
        </w:rPr>
        <w:t>rojekta.</w:t>
      </w:r>
    </w:p>
    <w:p w14:paraId="64663C74" w14:textId="77777777" w:rsidR="00836E71" w:rsidRPr="00C45275" w:rsidRDefault="00836E71" w:rsidP="00E13F2F">
      <w:pPr>
        <w:jc w:val="both"/>
        <w:rPr>
          <w:rFonts w:asciiTheme="minorHAnsi" w:hAnsiTheme="minorHAnsi" w:cstheme="minorHAnsi"/>
        </w:rPr>
      </w:pPr>
    </w:p>
    <w:p w14:paraId="412A21AE" w14:textId="77777777" w:rsidR="00836E71" w:rsidRPr="00C45275" w:rsidRDefault="00836E71" w:rsidP="00E13F2F">
      <w:pPr>
        <w:jc w:val="both"/>
        <w:rPr>
          <w:rFonts w:asciiTheme="minorHAnsi" w:hAnsiTheme="minorHAnsi" w:cstheme="minorHAnsi"/>
        </w:rPr>
      </w:pPr>
    </w:p>
    <w:p w14:paraId="085AED80" w14:textId="77777777" w:rsidR="00836E71" w:rsidRPr="00C45275" w:rsidRDefault="00836E71" w:rsidP="00E13F2F">
      <w:pPr>
        <w:jc w:val="both"/>
        <w:rPr>
          <w:rFonts w:asciiTheme="minorHAnsi" w:hAnsiTheme="minorHAnsi" w:cstheme="minorHAnsi"/>
        </w:rPr>
      </w:pPr>
    </w:p>
    <w:p w14:paraId="23560073" w14:textId="77777777" w:rsidR="00836E71" w:rsidRPr="00C45275" w:rsidRDefault="00836E71" w:rsidP="00E13F2F">
      <w:pPr>
        <w:jc w:val="both"/>
        <w:rPr>
          <w:rFonts w:asciiTheme="minorHAnsi" w:hAnsiTheme="minorHAnsi" w:cstheme="minorHAnsi"/>
        </w:rPr>
      </w:pPr>
    </w:p>
    <w:p w14:paraId="355BF10D" w14:textId="77777777" w:rsidR="00836E71" w:rsidRPr="00C45275" w:rsidRDefault="00836E71" w:rsidP="00E13F2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33B5F2F" w14:textId="77777777" w:rsidR="00EB1357" w:rsidRDefault="00EB1357" w:rsidP="00E13F2F">
      <w:pPr>
        <w:tabs>
          <w:tab w:val="left" w:pos="360"/>
        </w:tabs>
        <w:jc w:val="both"/>
        <w:rPr>
          <w:rFonts w:asciiTheme="minorHAnsi" w:hAnsiTheme="minorHAnsi" w:cstheme="minorHAnsi"/>
          <w:b/>
        </w:rPr>
      </w:pPr>
    </w:p>
    <w:p w14:paraId="37BF5149" w14:textId="77777777" w:rsidR="00EB1357" w:rsidRDefault="00EB1357" w:rsidP="00E13F2F">
      <w:pPr>
        <w:tabs>
          <w:tab w:val="left" w:pos="360"/>
        </w:tabs>
        <w:jc w:val="both"/>
        <w:rPr>
          <w:rFonts w:asciiTheme="minorHAnsi" w:hAnsiTheme="minorHAnsi" w:cstheme="minorHAnsi"/>
          <w:b/>
        </w:rPr>
      </w:pPr>
    </w:p>
    <w:p w14:paraId="419E34BC" w14:textId="77777777" w:rsidR="00B71213" w:rsidRPr="00C45275" w:rsidRDefault="00B71213" w:rsidP="00E13F2F">
      <w:pPr>
        <w:tabs>
          <w:tab w:val="left" w:pos="360"/>
        </w:tabs>
        <w:jc w:val="both"/>
        <w:rPr>
          <w:rFonts w:asciiTheme="minorHAnsi" w:hAnsiTheme="minorHAnsi" w:cstheme="minorHAnsi"/>
          <w:b/>
        </w:rPr>
      </w:pPr>
      <w:r w:rsidRPr="00C45275">
        <w:rPr>
          <w:rFonts w:asciiTheme="minorHAnsi" w:hAnsiTheme="minorHAnsi" w:cstheme="minorHAnsi"/>
          <w:b/>
        </w:rPr>
        <w:t>________________________</w:t>
      </w:r>
    </w:p>
    <w:p w14:paraId="6D59FA9E" w14:textId="77777777" w:rsidR="00B71213" w:rsidRDefault="00B71213" w:rsidP="00E13F2F">
      <w:pPr>
        <w:tabs>
          <w:tab w:val="left" w:pos="360"/>
        </w:tabs>
        <w:jc w:val="both"/>
        <w:rPr>
          <w:rFonts w:asciiTheme="minorHAnsi" w:hAnsiTheme="minorHAnsi" w:cstheme="minorHAnsi"/>
          <w:b/>
          <w:color w:val="1F497D" w:themeColor="text2"/>
        </w:rPr>
      </w:pPr>
      <w:r w:rsidRPr="00C45275">
        <w:rPr>
          <w:rFonts w:asciiTheme="minorHAnsi" w:hAnsiTheme="minorHAnsi" w:cstheme="minorHAnsi"/>
          <w:b/>
          <w:color w:val="1F497D" w:themeColor="text2"/>
        </w:rPr>
        <w:t xml:space="preserve">Potpis i pečat </w:t>
      </w:r>
      <w:r w:rsidR="00755D39">
        <w:rPr>
          <w:rFonts w:asciiTheme="minorHAnsi" w:hAnsiTheme="minorHAnsi" w:cstheme="minorHAnsi"/>
          <w:b/>
          <w:color w:val="1F497D" w:themeColor="text2"/>
        </w:rPr>
        <w:t>Podnositelja prijave</w:t>
      </w:r>
    </w:p>
    <w:p w14:paraId="2FF075F0" w14:textId="77777777" w:rsidR="003C5897" w:rsidRDefault="003C5897" w:rsidP="00E13F2F">
      <w:pPr>
        <w:tabs>
          <w:tab w:val="left" w:pos="360"/>
        </w:tabs>
        <w:jc w:val="both"/>
        <w:rPr>
          <w:rFonts w:asciiTheme="minorHAnsi" w:hAnsiTheme="minorHAnsi" w:cstheme="minorHAnsi"/>
          <w:b/>
          <w:color w:val="1F497D" w:themeColor="text2"/>
        </w:rPr>
      </w:pPr>
    </w:p>
    <w:p w14:paraId="36E93973" w14:textId="77777777" w:rsidR="003C5897" w:rsidRDefault="003C5897" w:rsidP="00E13F2F">
      <w:pPr>
        <w:tabs>
          <w:tab w:val="left" w:pos="360"/>
        </w:tabs>
        <w:jc w:val="both"/>
        <w:rPr>
          <w:rFonts w:asciiTheme="minorHAnsi" w:hAnsiTheme="minorHAnsi" w:cstheme="minorHAnsi"/>
          <w:b/>
          <w:color w:val="1F497D" w:themeColor="text2"/>
        </w:rPr>
      </w:pPr>
    </w:p>
    <w:p w14:paraId="2C4DD2A3" w14:textId="77777777" w:rsidR="003C5897" w:rsidRDefault="003C5897" w:rsidP="00E13F2F">
      <w:pPr>
        <w:tabs>
          <w:tab w:val="left" w:pos="360"/>
        </w:tabs>
        <w:jc w:val="both"/>
        <w:rPr>
          <w:rFonts w:asciiTheme="minorHAnsi" w:hAnsiTheme="minorHAnsi" w:cstheme="minorHAnsi"/>
          <w:b/>
          <w:color w:val="1F497D" w:themeColor="text2"/>
        </w:rPr>
      </w:pPr>
    </w:p>
    <w:p w14:paraId="4096733C" w14:textId="77777777" w:rsidR="00EB1357" w:rsidRDefault="00EB1357" w:rsidP="00E13F2F">
      <w:pPr>
        <w:tabs>
          <w:tab w:val="left" w:pos="360"/>
        </w:tabs>
        <w:jc w:val="both"/>
        <w:rPr>
          <w:rFonts w:asciiTheme="minorHAnsi" w:hAnsiTheme="minorHAnsi" w:cstheme="minorHAnsi"/>
          <w:b/>
          <w:color w:val="1F497D" w:themeColor="text2"/>
        </w:rPr>
      </w:pPr>
    </w:p>
    <w:p w14:paraId="66CF8B3A" w14:textId="77777777" w:rsidR="00EB1357" w:rsidRDefault="00EB1357" w:rsidP="00E13F2F">
      <w:pPr>
        <w:tabs>
          <w:tab w:val="left" w:pos="360"/>
        </w:tabs>
        <w:jc w:val="both"/>
        <w:rPr>
          <w:rFonts w:asciiTheme="minorHAnsi" w:hAnsiTheme="minorHAnsi" w:cstheme="minorHAnsi"/>
          <w:b/>
          <w:color w:val="1F497D" w:themeColor="text2"/>
        </w:rPr>
      </w:pPr>
    </w:p>
    <w:p w14:paraId="431D2662" w14:textId="77777777" w:rsidR="003C5897" w:rsidRPr="00C45275" w:rsidRDefault="003C5897" w:rsidP="00E13F2F">
      <w:pPr>
        <w:tabs>
          <w:tab w:val="left" w:pos="360"/>
        </w:tabs>
        <w:jc w:val="both"/>
        <w:rPr>
          <w:rFonts w:asciiTheme="minorHAnsi" w:hAnsiTheme="minorHAnsi" w:cstheme="minorHAnsi"/>
          <w:b/>
        </w:rPr>
      </w:pPr>
      <w:r w:rsidRPr="00C45275">
        <w:rPr>
          <w:rFonts w:asciiTheme="minorHAnsi" w:hAnsiTheme="minorHAnsi" w:cstheme="minorHAnsi"/>
          <w:b/>
        </w:rPr>
        <w:t>________________________</w:t>
      </w:r>
    </w:p>
    <w:p w14:paraId="5056502C" w14:textId="77777777" w:rsidR="003C5897" w:rsidRPr="00C45275" w:rsidRDefault="003C5897" w:rsidP="00E13F2F">
      <w:pPr>
        <w:tabs>
          <w:tab w:val="left" w:pos="360"/>
        </w:tabs>
        <w:jc w:val="both"/>
        <w:rPr>
          <w:rFonts w:asciiTheme="minorHAnsi" w:hAnsiTheme="minorHAnsi" w:cstheme="minorHAnsi"/>
          <w:color w:val="1F497D" w:themeColor="text2"/>
        </w:rPr>
      </w:pPr>
      <w:r w:rsidRPr="00C45275">
        <w:rPr>
          <w:rFonts w:asciiTheme="minorHAnsi" w:hAnsiTheme="minorHAnsi" w:cstheme="minorHAnsi"/>
          <w:b/>
          <w:color w:val="1F497D" w:themeColor="text2"/>
        </w:rPr>
        <w:t xml:space="preserve">Potpis </w:t>
      </w:r>
      <w:r>
        <w:rPr>
          <w:rFonts w:asciiTheme="minorHAnsi" w:hAnsiTheme="minorHAnsi" w:cstheme="minorHAnsi"/>
          <w:b/>
          <w:color w:val="1F497D" w:themeColor="text2"/>
        </w:rPr>
        <w:t>Ulagača</w:t>
      </w:r>
    </w:p>
    <w:sectPr w:rsidR="003C5897" w:rsidRPr="00C45275" w:rsidSect="00E13F2F">
      <w:headerReference w:type="default" r:id="rId14"/>
      <w:pgSz w:w="11906" w:h="16838" w:code="9"/>
      <w:pgMar w:top="851" w:right="1274" w:bottom="1418" w:left="1418" w:header="709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08AD8" w14:textId="77777777" w:rsidR="00B67E01" w:rsidRDefault="00B67E01">
      <w:r>
        <w:separator/>
      </w:r>
    </w:p>
  </w:endnote>
  <w:endnote w:type="continuationSeparator" w:id="0">
    <w:p w14:paraId="531D86EA" w14:textId="77777777" w:rsidR="00B67E01" w:rsidRDefault="00B6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-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W w:w="0" w:type="auto"/>
      <w:tblInd w:w="108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9180"/>
    </w:tblGrid>
    <w:tr w:rsidR="0053173E" w14:paraId="19989BD8" w14:textId="77777777">
      <w:trPr>
        <w:trHeight w:val="180"/>
      </w:trPr>
      <w:tc>
        <w:tcPr>
          <w:tcW w:w="9180" w:type="dxa"/>
        </w:tcPr>
        <w:p w14:paraId="15AC99E5" w14:textId="77777777" w:rsidR="0053173E" w:rsidRPr="00E13F2F" w:rsidRDefault="0053173E" w:rsidP="00FA40C6">
          <w:pPr>
            <w:pStyle w:val="Footer"/>
            <w:jc w:val="right"/>
            <w:rPr>
              <w:rFonts w:asciiTheme="minorHAnsi" w:hAnsiTheme="minorHAnsi" w:cstheme="minorHAnsi"/>
              <w:sz w:val="20"/>
              <w:szCs w:val="20"/>
            </w:rPr>
          </w:pPr>
          <w:r w:rsidRPr="00E13F2F">
            <w:rPr>
              <w:rFonts w:asciiTheme="minorHAnsi" w:hAnsiTheme="minorHAnsi" w:cstheme="minorHAnsi"/>
              <w:sz w:val="20"/>
              <w:szCs w:val="20"/>
            </w:rPr>
            <w:t xml:space="preserve">str. </w:t>
          </w:r>
          <w:r w:rsidR="00FE2C0E" w:rsidRPr="00E13F2F">
            <w:rPr>
              <w:rStyle w:val="PageNumber"/>
              <w:rFonts w:asciiTheme="minorHAnsi" w:hAnsiTheme="minorHAnsi" w:cstheme="minorHAnsi"/>
              <w:sz w:val="20"/>
              <w:szCs w:val="20"/>
            </w:rPr>
            <w:fldChar w:fldCharType="begin"/>
          </w:r>
          <w:r w:rsidRPr="00E13F2F">
            <w:rPr>
              <w:rStyle w:val="PageNumber"/>
              <w:rFonts w:asciiTheme="minorHAnsi" w:hAnsiTheme="minorHAnsi" w:cstheme="minorHAnsi"/>
              <w:sz w:val="20"/>
              <w:szCs w:val="20"/>
            </w:rPr>
            <w:instrText xml:space="preserve"> PAGE </w:instrText>
          </w:r>
          <w:r w:rsidR="00FE2C0E" w:rsidRPr="00E13F2F">
            <w:rPr>
              <w:rStyle w:val="PageNumber"/>
              <w:rFonts w:asciiTheme="minorHAnsi" w:hAnsiTheme="minorHAnsi" w:cstheme="minorHAnsi"/>
              <w:sz w:val="20"/>
              <w:szCs w:val="20"/>
            </w:rPr>
            <w:fldChar w:fldCharType="separate"/>
          </w:r>
          <w:r w:rsidR="009A198A">
            <w:rPr>
              <w:rStyle w:val="PageNumber"/>
              <w:rFonts w:asciiTheme="minorHAnsi" w:hAnsiTheme="minorHAnsi" w:cstheme="minorHAnsi"/>
              <w:noProof/>
              <w:sz w:val="20"/>
              <w:szCs w:val="20"/>
            </w:rPr>
            <w:t>1</w:t>
          </w:r>
          <w:r w:rsidR="00FE2C0E" w:rsidRPr="00E13F2F">
            <w:rPr>
              <w:rStyle w:val="PageNumber"/>
              <w:rFonts w:asciiTheme="minorHAnsi" w:hAnsiTheme="minorHAnsi" w:cstheme="minorHAnsi"/>
              <w:sz w:val="20"/>
              <w:szCs w:val="20"/>
            </w:rPr>
            <w:fldChar w:fldCharType="end"/>
          </w:r>
        </w:p>
      </w:tc>
    </w:tr>
  </w:tbl>
  <w:p w14:paraId="0E9F630C" w14:textId="77777777" w:rsidR="0053173E" w:rsidRDefault="0053173E" w:rsidP="00003DF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E8845" w14:textId="77777777" w:rsidR="00B67E01" w:rsidRDefault="00B67E01">
      <w:r>
        <w:separator/>
      </w:r>
    </w:p>
  </w:footnote>
  <w:footnote w:type="continuationSeparator" w:id="0">
    <w:p w14:paraId="7A65D523" w14:textId="77777777" w:rsidR="00B67E01" w:rsidRDefault="00B67E0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W w:w="92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44"/>
      <w:gridCol w:w="5565"/>
    </w:tblGrid>
    <w:tr w:rsidR="0053173E" w14:paraId="24D3092B" w14:textId="77777777" w:rsidTr="00937CE8">
      <w:trPr>
        <w:trHeight w:val="1554"/>
      </w:trPr>
      <w:tc>
        <w:tcPr>
          <w:tcW w:w="411" w:type="dxa"/>
        </w:tcPr>
        <w:p w14:paraId="22C66A7B" w14:textId="77777777" w:rsidR="0053173E" w:rsidRDefault="0053173E" w:rsidP="00937CE8">
          <w:pPr>
            <w:pStyle w:val="Header"/>
          </w:pPr>
          <w:r w:rsidRPr="00AE7A44">
            <w:rPr>
              <w:noProof/>
              <w:lang w:val="en-US" w:eastAsia="en-US"/>
            </w:rPr>
            <w:drawing>
              <wp:inline distT="0" distB="0" distL="0" distR="0" wp14:anchorId="01F30BB5" wp14:editId="6414CCFC">
                <wp:extent cx="2158093" cy="543670"/>
                <wp:effectExtent l="19050" t="0" r="0" b="0"/>
                <wp:docPr id="3" name="Slika 9" descr="HAMAG-Bicro-logo-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AMAG-Bicro-logo-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8093" cy="543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98" w:type="dxa"/>
        </w:tcPr>
        <w:p w14:paraId="30EFAFB3" w14:textId="77777777" w:rsidR="0053173E" w:rsidRPr="005E4105" w:rsidRDefault="0053173E" w:rsidP="00937CE8">
          <w:pPr>
            <w:pStyle w:val="Header"/>
            <w:jc w:val="right"/>
            <w:rPr>
              <w:b/>
              <w:sz w:val="20"/>
              <w:szCs w:val="20"/>
            </w:rPr>
          </w:pPr>
        </w:p>
        <w:p w14:paraId="763436A6" w14:textId="77777777" w:rsidR="0053173E" w:rsidRPr="00AE7A44" w:rsidRDefault="0053173E" w:rsidP="00937CE8">
          <w:pPr>
            <w:pStyle w:val="Header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AE7A44">
            <w:rPr>
              <w:rFonts w:asciiTheme="minorHAnsi" w:hAnsiTheme="minorHAnsi" w:cstheme="minorHAnsi"/>
              <w:sz w:val="18"/>
              <w:szCs w:val="18"/>
            </w:rPr>
            <w:t xml:space="preserve">Hrvatska agencija za malo gospodarstvo, inovacije i investicije </w:t>
          </w:r>
        </w:p>
        <w:p w14:paraId="4C21693A" w14:textId="77777777" w:rsidR="0053173E" w:rsidRPr="00AE7A44" w:rsidRDefault="0053173E" w:rsidP="00937CE8">
          <w:pPr>
            <w:pStyle w:val="Header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AE7A44">
            <w:rPr>
              <w:rFonts w:asciiTheme="minorHAnsi" w:hAnsiTheme="minorHAnsi" w:cstheme="minorHAnsi"/>
              <w:sz w:val="18"/>
              <w:szCs w:val="18"/>
            </w:rPr>
            <w:t>HAMAG – BICRO</w:t>
          </w:r>
        </w:p>
        <w:p w14:paraId="38CEB7B4" w14:textId="77777777" w:rsidR="0053173E" w:rsidRPr="00AE7A44" w:rsidRDefault="0053173E" w:rsidP="00937CE8">
          <w:pPr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AE7A44">
            <w:rPr>
              <w:rFonts w:asciiTheme="minorHAnsi" w:hAnsiTheme="minorHAnsi" w:cstheme="minorHAnsi"/>
              <w:sz w:val="18"/>
              <w:szCs w:val="18"/>
            </w:rPr>
            <w:t>Ksaver 208, 10 000 Zagreb, HRVATSKA</w:t>
          </w:r>
        </w:p>
        <w:p w14:paraId="6D6A41DD" w14:textId="77777777" w:rsidR="0053173E" w:rsidRPr="00AE7A44" w:rsidRDefault="0053173E" w:rsidP="00937CE8">
          <w:pPr>
            <w:autoSpaceDE w:val="0"/>
            <w:autoSpaceDN w:val="0"/>
            <w:adjustRightInd w:val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AE7A44">
            <w:rPr>
              <w:rFonts w:asciiTheme="minorHAnsi" w:hAnsiTheme="minorHAnsi" w:cstheme="minorHAnsi"/>
              <w:sz w:val="18"/>
              <w:szCs w:val="18"/>
            </w:rPr>
            <w:sym w:font="Wingdings" w:char="F028"/>
          </w:r>
          <w:r w:rsidRPr="00AE7A44">
            <w:rPr>
              <w:rFonts w:asciiTheme="minorHAnsi" w:hAnsiTheme="minorHAnsi" w:cstheme="minorHAnsi"/>
              <w:sz w:val="18"/>
              <w:szCs w:val="18"/>
            </w:rPr>
            <w:t xml:space="preserve">: +385 </w:t>
          </w:r>
          <w:r w:rsidRPr="00AE7A44">
            <w:rPr>
              <w:rFonts w:asciiTheme="minorHAnsi" w:hAnsiTheme="minorHAnsi" w:cstheme="minorHAnsi"/>
              <w:noProof/>
              <w:color w:val="333333"/>
              <w:sz w:val="18"/>
              <w:szCs w:val="18"/>
            </w:rPr>
            <w:t>1 488 1003</w:t>
          </w:r>
          <w:r w:rsidRPr="00AE7A44">
            <w:rPr>
              <w:rFonts w:asciiTheme="minorHAnsi" w:hAnsiTheme="minorHAnsi" w:cstheme="minorHAnsi"/>
              <w:sz w:val="18"/>
              <w:szCs w:val="18"/>
            </w:rPr>
            <w:t xml:space="preserve">; </w:t>
          </w:r>
          <w:r w:rsidRPr="00AE7A44">
            <w:rPr>
              <w:rFonts w:asciiTheme="minorHAnsi" w:hAnsiTheme="minorHAnsi" w:cstheme="minorHAnsi"/>
              <w:sz w:val="18"/>
              <w:szCs w:val="18"/>
            </w:rPr>
            <w:sym w:font="Wingdings 2" w:char="F036"/>
          </w:r>
          <w:r w:rsidRPr="00AE7A44">
            <w:rPr>
              <w:rFonts w:asciiTheme="minorHAnsi" w:hAnsiTheme="minorHAnsi" w:cstheme="minorHAnsi"/>
              <w:sz w:val="18"/>
              <w:szCs w:val="18"/>
            </w:rPr>
            <w:t>: +385 1 488 1000;</w:t>
          </w:r>
        </w:p>
        <w:p w14:paraId="206DB472" w14:textId="77777777" w:rsidR="0053173E" w:rsidRPr="0053364D" w:rsidRDefault="0053173E" w:rsidP="00937CE8">
          <w:pPr>
            <w:autoSpaceDE w:val="0"/>
            <w:autoSpaceDN w:val="0"/>
            <w:adjustRightInd w:val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AE7A44">
            <w:rPr>
              <w:rFonts w:asciiTheme="minorHAnsi" w:hAnsiTheme="minorHAnsi" w:cstheme="minorHAnsi"/>
              <w:sz w:val="18"/>
              <w:szCs w:val="18"/>
            </w:rPr>
            <w:sym w:font="Wingdings" w:char="F02A"/>
          </w:r>
          <w:r w:rsidRPr="00AE7A44">
            <w:rPr>
              <w:rFonts w:asciiTheme="minorHAnsi" w:hAnsiTheme="minorHAnsi" w:cstheme="minorHAnsi"/>
              <w:sz w:val="18"/>
              <w:szCs w:val="18"/>
            </w:rPr>
            <w:t xml:space="preserve">: </w:t>
          </w:r>
          <w:hyperlink r:id="rId2" w:history="1">
            <w:r w:rsidRPr="00BB2278">
              <w:rPr>
                <w:rStyle w:val="Hyperlink"/>
                <w:rFonts w:asciiTheme="minorHAnsi" w:hAnsiTheme="minorHAnsi" w:cstheme="minorHAnsi"/>
                <w:sz w:val="18"/>
                <w:szCs w:val="18"/>
              </w:rPr>
              <w:t>seed@hamagbicro.hr</w:t>
            </w:r>
          </w:hyperlink>
        </w:p>
        <w:p w14:paraId="2BB04851" w14:textId="77777777" w:rsidR="0053173E" w:rsidRPr="00105AD6" w:rsidRDefault="0053173E" w:rsidP="00937CE8">
          <w:pPr>
            <w:jc w:val="center"/>
            <w:rPr>
              <w:sz w:val="20"/>
              <w:szCs w:val="20"/>
            </w:rPr>
          </w:pPr>
        </w:p>
      </w:tc>
    </w:tr>
  </w:tbl>
  <w:p w14:paraId="4F1383DF" w14:textId="77777777" w:rsidR="0053173E" w:rsidRDefault="009A198A">
    <w:pPr>
      <w:pStyle w:val="Header"/>
    </w:pPr>
    <w:r>
      <w:rPr>
        <w:noProof/>
      </w:rPr>
      <w:pict w14:anchorId="0D08BC2A">
        <v:line id="_x0000_s2053" style="position:absolute;flip:y;z-index:251665408;visibility:visible;mso-wrap-distance-top:-3emu;mso-wrap-distance-bottom:-3emu;mso-position-horizontal-relative:text;mso-position-vertical-relative:text" from="1.1pt,0" to="461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" strokecolor="red" strokeweight="1.25pt"/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W w:w="92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"/>
      <w:gridCol w:w="8798"/>
    </w:tblGrid>
    <w:tr w:rsidR="0053173E" w14:paraId="7C558043" w14:textId="77777777" w:rsidTr="00C32D6C">
      <w:trPr>
        <w:trHeight w:val="1554"/>
      </w:trPr>
      <w:tc>
        <w:tcPr>
          <w:tcW w:w="411" w:type="dxa"/>
        </w:tcPr>
        <w:p w14:paraId="19CBE9D3" w14:textId="77777777" w:rsidR="0053173E" w:rsidRDefault="009A198A" w:rsidP="00C32D6C">
          <w:pPr>
            <w:pStyle w:val="Header"/>
          </w:pPr>
          <w:r>
            <w:rPr>
              <w:noProof/>
            </w:rPr>
            <w:pict w14:anchorId="23274EDB">
              <v:line id="Line 7" o:spid="_x0000_s2050" style="position:absolute;flip:y;z-index:251663360;visibility:visible;mso-wrap-distance-top:-3emu;mso-wrap-distance-bottom:-3emu" from="1.1pt,80.55pt" to="461.75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" strokecolor="red" strokeweight="1.25pt"/>
            </w:pict>
          </w:r>
        </w:p>
      </w:tc>
      <w:tc>
        <w:tcPr>
          <w:tcW w:w="8798" w:type="dxa"/>
        </w:tcPr>
        <w:p w14:paraId="3ED5F601" w14:textId="77777777" w:rsidR="0053173E" w:rsidRPr="005E4105" w:rsidRDefault="0053173E" w:rsidP="00C32D6C">
          <w:pPr>
            <w:pStyle w:val="Header"/>
            <w:jc w:val="right"/>
            <w:rPr>
              <w:b/>
              <w:sz w:val="20"/>
              <w:szCs w:val="20"/>
            </w:rPr>
          </w:pPr>
        </w:p>
        <w:p w14:paraId="314B609A" w14:textId="77777777" w:rsidR="0053173E" w:rsidRDefault="0053173E" w:rsidP="004E5512">
          <w:pPr>
            <w:pStyle w:val="Header"/>
            <w:jc w:val="right"/>
            <w:rPr>
              <w:rFonts w:asciiTheme="minorHAnsi" w:hAnsiTheme="minorHAnsi" w:cstheme="minorHAnsi"/>
              <w:sz w:val="20"/>
              <w:szCs w:val="20"/>
            </w:rPr>
          </w:pPr>
          <w:r w:rsidRPr="0053364D">
            <w:rPr>
              <w:rFonts w:asciiTheme="minorHAnsi" w:hAnsiTheme="minorHAnsi" w:cstheme="minorHAnsi"/>
              <w:sz w:val="20"/>
              <w:szCs w:val="20"/>
            </w:rPr>
            <w:t xml:space="preserve">Hrvatska agencija za malo gospodarstvo, inovacije i investicije </w:t>
          </w:r>
        </w:p>
        <w:p w14:paraId="33C5BE6D" w14:textId="77777777" w:rsidR="0053173E" w:rsidRPr="0053364D" w:rsidRDefault="0053173E" w:rsidP="004E5512">
          <w:pPr>
            <w:pStyle w:val="Header"/>
            <w:jc w:val="right"/>
            <w:rPr>
              <w:rFonts w:asciiTheme="minorHAnsi" w:hAnsiTheme="minorHAnsi" w:cstheme="minorHAnsi"/>
              <w:sz w:val="20"/>
              <w:szCs w:val="20"/>
            </w:rPr>
          </w:pPr>
          <w:r w:rsidRPr="0053364D">
            <w:rPr>
              <w:rFonts w:asciiTheme="minorHAnsi" w:hAnsiTheme="minorHAnsi" w:cstheme="minorHAnsi"/>
              <w:sz w:val="20"/>
              <w:szCs w:val="20"/>
            </w:rPr>
            <w:t>HAMAG – BICRO</w:t>
          </w:r>
        </w:p>
        <w:p w14:paraId="44272434" w14:textId="77777777" w:rsidR="0053173E" w:rsidRDefault="0053173E" w:rsidP="004E5512">
          <w:pPr>
            <w:jc w:val="right"/>
            <w:rPr>
              <w:rFonts w:asciiTheme="minorHAnsi" w:hAnsiTheme="minorHAnsi" w:cstheme="minorHAnsi"/>
              <w:sz w:val="20"/>
              <w:szCs w:val="20"/>
            </w:rPr>
          </w:pPr>
          <w:r w:rsidRPr="0053364D">
            <w:rPr>
              <w:rFonts w:asciiTheme="minorHAnsi" w:hAnsiTheme="minorHAnsi" w:cstheme="minorHAnsi"/>
              <w:sz w:val="20"/>
              <w:szCs w:val="20"/>
            </w:rPr>
            <w:t>Ksaver 208, 10 000 Zagreb, HRVATSKA</w:t>
          </w:r>
        </w:p>
        <w:p w14:paraId="2CA4B91B" w14:textId="77777777" w:rsidR="0053173E" w:rsidRPr="0053364D" w:rsidRDefault="0053173E" w:rsidP="004E5512">
          <w:pPr>
            <w:autoSpaceDE w:val="0"/>
            <w:autoSpaceDN w:val="0"/>
            <w:adjustRightInd w:val="0"/>
            <w:jc w:val="right"/>
            <w:rPr>
              <w:rFonts w:asciiTheme="minorHAnsi" w:hAnsiTheme="minorHAnsi" w:cstheme="minorHAnsi"/>
              <w:sz w:val="20"/>
              <w:szCs w:val="20"/>
            </w:rPr>
          </w:pPr>
          <w:r w:rsidRPr="0053364D">
            <w:rPr>
              <w:rFonts w:asciiTheme="minorHAnsi" w:hAnsiTheme="minorHAnsi" w:cstheme="minorHAnsi"/>
              <w:sz w:val="20"/>
              <w:szCs w:val="20"/>
            </w:rPr>
            <w:sym w:font="Wingdings" w:char="F028"/>
          </w:r>
          <w:r w:rsidRPr="0053364D">
            <w:rPr>
              <w:rFonts w:asciiTheme="minorHAnsi" w:hAnsiTheme="minorHAnsi" w:cstheme="minorHAnsi"/>
              <w:sz w:val="20"/>
              <w:szCs w:val="20"/>
            </w:rPr>
            <w:t xml:space="preserve">: +385 </w:t>
          </w:r>
          <w:r w:rsidRPr="0053364D">
            <w:rPr>
              <w:rFonts w:asciiTheme="minorHAnsi" w:hAnsiTheme="minorHAnsi" w:cstheme="minorHAnsi"/>
              <w:noProof/>
              <w:color w:val="333333"/>
              <w:sz w:val="20"/>
              <w:szCs w:val="20"/>
            </w:rPr>
            <w:t>1 488 1003</w:t>
          </w:r>
          <w:r w:rsidRPr="0053364D">
            <w:rPr>
              <w:rFonts w:asciiTheme="minorHAnsi" w:hAnsiTheme="minorHAnsi" w:cstheme="minorHAnsi"/>
              <w:sz w:val="20"/>
              <w:szCs w:val="20"/>
            </w:rPr>
            <w:t xml:space="preserve">; </w:t>
          </w:r>
          <w:r w:rsidRPr="0053364D">
            <w:rPr>
              <w:rFonts w:asciiTheme="minorHAnsi" w:hAnsiTheme="minorHAnsi" w:cstheme="minorHAnsi"/>
              <w:sz w:val="20"/>
              <w:szCs w:val="20"/>
            </w:rPr>
            <w:sym w:font="Wingdings 2" w:char="F036"/>
          </w:r>
          <w:r w:rsidRPr="0053364D">
            <w:rPr>
              <w:rFonts w:asciiTheme="minorHAnsi" w:hAnsiTheme="minorHAnsi" w:cstheme="minorHAnsi"/>
              <w:sz w:val="20"/>
              <w:szCs w:val="20"/>
            </w:rPr>
            <w:t>: +385 1 488 1000;</w:t>
          </w:r>
        </w:p>
        <w:p w14:paraId="465E0EF5" w14:textId="77777777" w:rsidR="0053173E" w:rsidRPr="0053364D" w:rsidRDefault="0053173E" w:rsidP="004E5512">
          <w:pPr>
            <w:autoSpaceDE w:val="0"/>
            <w:autoSpaceDN w:val="0"/>
            <w:adjustRightInd w:val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53364D">
            <w:rPr>
              <w:rFonts w:asciiTheme="minorHAnsi" w:hAnsiTheme="minorHAnsi" w:cstheme="minorHAnsi"/>
              <w:sz w:val="20"/>
              <w:szCs w:val="20"/>
            </w:rPr>
            <w:sym w:font="Wingdings" w:char="F02A"/>
          </w:r>
          <w:r w:rsidRPr="0053364D">
            <w:rPr>
              <w:rFonts w:asciiTheme="minorHAnsi" w:hAnsiTheme="minorHAnsi" w:cstheme="minorHAnsi"/>
              <w:sz w:val="20"/>
              <w:szCs w:val="20"/>
            </w:rPr>
            <w:t xml:space="preserve">: </w:t>
          </w:r>
          <w:hyperlink r:id="rId1" w:history="1">
            <w:r w:rsidRPr="0053364D">
              <w:rPr>
                <w:rStyle w:val="Hyperlink"/>
                <w:rFonts w:asciiTheme="minorHAnsi" w:hAnsiTheme="minorHAnsi" w:cstheme="minorHAnsi"/>
                <w:sz w:val="20"/>
                <w:szCs w:val="20"/>
              </w:rPr>
              <w:t>scf@hamagbicro.hr</w:t>
            </w:r>
          </w:hyperlink>
        </w:p>
        <w:p w14:paraId="2170B827" w14:textId="77777777" w:rsidR="0053173E" w:rsidRPr="00105AD6" w:rsidRDefault="0053173E" w:rsidP="00A86385">
          <w:pPr>
            <w:jc w:val="center"/>
            <w:rPr>
              <w:sz w:val="20"/>
              <w:szCs w:val="20"/>
            </w:rPr>
          </w:pPr>
        </w:p>
      </w:tc>
    </w:tr>
  </w:tbl>
  <w:p w14:paraId="77269135" w14:textId="77777777" w:rsidR="0053173E" w:rsidRDefault="0053173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W w:w="14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45"/>
      <w:gridCol w:w="10922"/>
    </w:tblGrid>
    <w:tr w:rsidR="0053173E" w14:paraId="29B5C611" w14:textId="77777777" w:rsidTr="009D04FA">
      <w:trPr>
        <w:trHeight w:val="1554"/>
      </w:trPr>
      <w:tc>
        <w:tcPr>
          <w:tcW w:w="3645" w:type="dxa"/>
        </w:tcPr>
        <w:p w14:paraId="428FC35B" w14:textId="77777777" w:rsidR="0053173E" w:rsidRDefault="0053173E" w:rsidP="009D04FA">
          <w:pPr>
            <w:pStyle w:val="Header"/>
            <w:jc w:val="right"/>
          </w:pPr>
          <w:r w:rsidRPr="00AE7A44">
            <w:rPr>
              <w:noProof/>
              <w:lang w:val="en-US" w:eastAsia="en-US"/>
            </w:rPr>
            <w:drawing>
              <wp:inline distT="0" distB="0" distL="0" distR="0" wp14:anchorId="3608F8DB" wp14:editId="113FC679">
                <wp:extent cx="2158093" cy="543670"/>
                <wp:effectExtent l="19050" t="0" r="0" b="0"/>
                <wp:docPr id="1" name="Slika 9" descr="HAMAG-Bicro-logo-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AMAG-Bicro-logo-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8093" cy="543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22" w:type="dxa"/>
        </w:tcPr>
        <w:p w14:paraId="20464A3C" w14:textId="77777777" w:rsidR="0053173E" w:rsidRPr="005E4105" w:rsidRDefault="0053173E" w:rsidP="00937CE8">
          <w:pPr>
            <w:pStyle w:val="Header"/>
            <w:jc w:val="right"/>
            <w:rPr>
              <w:b/>
              <w:sz w:val="20"/>
              <w:szCs w:val="20"/>
            </w:rPr>
          </w:pPr>
        </w:p>
        <w:p w14:paraId="439AA0E9" w14:textId="77777777" w:rsidR="0053173E" w:rsidRPr="00AE7A44" w:rsidRDefault="0053173E" w:rsidP="009D04FA">
          <w:pPr>
            <w:pStyle w:val="Header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AE7A44">
            <w:rPr>
              <w:rFonts w:asciiTheme="minorHAnsi" w:hAnsiTheme="minorHAnsi" w:cstheme="minorHAnsi"/>
              <w:sz w:val="18"/>
              <w:szCs w:val="18"/>
            </w:rPr>
            <w:t xml:space="preserve">Hrvatska agencija za malo gospodarstvo, inovacije i investicije </w:t>
          </w:r>
        </w:p>
        <w:p w14:paraId="1E1BDE91" w14:textId="77777777" w:rsidR="0053173E" w:rsidRPr="00AE7A44" w:rsidRDefault="0053173E" w:rsidP="009D04FA">
          <w:pPr>
            <w:pStyle w:val="Header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AE7A44">
            <w:rPr>
              <w:rFonts w:asciiTheme="minorHAnsi" w:hAnsiTheme="minorHAnsi" w:cstheme="minorHAnsi"/>
              <w:sz w:val="18"/>
              <w:szCs w:val="18"/>
            </w:rPr>
            <w:t>HAMAG – BICRO</w:t>
          </w:r>
        </w:p>
        <w:p w14:paraId="2E3624F0" w14:textId="77777777" w:rsidR="0053173E" w:rsidRPr="00AE7A44" w:rsidRDefault="0053173E" w:rsidP="009D04FA">
          <w:pPr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AE7A44">
            <w:rPr>
              <w:rFonts w:asciiTheme="minorHAnsi" w:hAnsiTheme="minorHAnsi" w:cstheme="minorHAnsi"/>
              <w:sz w:val="18"/>
              <w:szCs w:val="18"/>
            </w:rPr>
            <w:t>Ksaver 208, 10 000 Zagreb, HRVATSKA</w:t>
          </w:r>
        </w:p>
        <w:p w14:paraId="6E33D0DE" w14:textId="77777777" w:rsidR="0053173E" w:rsidRPr="00AE7A44" w:rsidRDefault="0053173E" w:rsidP="009D04FA">
          <w:pPr>
            <w:autoSpaceDE w:val="0"/>
            <w:autoSpaceDN w:val="0"/>
            <w:adjustRightInd w:val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AE7A44">
            <w:rPr>
              <w:rFonts w:asciiTheme="minorHAnsi" w:hAnsiTheme="minorHAnsi" w:cstheme="minorHAnsi"/>
              <w:sz w:val="18"/>
              <w:szCs w:val="18"/>
            </w:rPr>
            <w:sym w:font="Wingdings" w:char="F028"/>
          </w:r>
          <w:r w:rsidRPr="00AE7A44">
            <w:rPr>
              <w:rFonts w:asciiTheme="minorHAnsi" w:hAnsiTheme="minorHAnsi" w:cstheme="minorHAnsi"/>
              <w:sz w:val="18"/>
              <w:szCs w:val="18"/>
            </w:rPr>
            <w:t xml:space="preserve">: +385 </w:t>
          </w:r>
          <w:r w:rsidRPr="00AE7A44">
            <w:rPr>
              <w:rFonts w:asciiTheme="minorHAnsi" w:hAnsiTheme="minorHAnsi" w:cstheme="minorHAnsi"/>
              <w:noProof/>
              <w:color w:val="333333"/>
              <w:sz w:val="18"/>
              <w:szCs w:val="18"/>
            </w:rPr>
            <w:t>1 488 1003</w:t>
          </w:r>
          <w:r w:rsidRPr="00AE7A44">
            <w:rPr>
              <w:rFonts w:asciiTheme="minorHAnsi" w:hAnsiTheme="minorHAnsi" w:cstheme="minorHAnsi"/>
              <w:sz w:val="18"/>
              <w:szCs w:val="18"/>
            </w:rPr>
            <w:t xml:space="preserve">; </w:t>
          </w:r>
          <w:r w:rsidRPr="00AE7A44">
            <w:rPr>
              <w:rFonts w:asciiTheme="minorHAnsi" w:hAnsiTheme="minorHAnsi" w:cstheme="minorHAnsi"/>
              <w:sz w:val="18"/>
              <w:szCs w:val="18"/>
            </w:rPr>
            <w:sym w:font="Wingdings 2" w:char="F036"/>
          </w:r>
          <w:r w:rsidRPr="00AE7A44">
            <w:rPr>
              <w:rFonts w:asciiTheme="minorHAnsi" w:hAnsiTheme="minorHAnsi" w:cstheme="minorHAnsi"/>
              <w:sz w:val="18"/>
              <w:szCs w:val="18"/>
            </w:rPr>
            <w:t>: +385 1 488 1000;</w:t>
          </w:r>
        </w:p>
        <w:p w14:paraId="54E0D201" w14:textId="77777777" w:rsidR="0053173E" w:rsidRPr="0053364D" w:rsidRDefault="0053173E" w:rsidP="009D04FA">
          <w:pPr>
            <w:autoSpaceDE w:val="0"/>
            <w:autoSpaceDN w:val="0"/>
            <w:adjustRightInd w:val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AE7A44">
            <w:rPr>
              <w:rFonts w:asciiTheme="minorHAnsi" w:hAnsiTheme="minorHAnsi" w:cstheme="minorHAnsi"/>
              <w:sz w:val="18"/>
              <w:szCs w:val="18"/>
            </w:rPr>
            <w:sym w:font="Wingdings" w:char="F02A"/>
          </w:r>
          <w:r w:rsidRPr="00AE7A44">
            <w:rPr>
              <w:rFonts w:asciiTheme="minorHAnsi" w:hAnsiTheme="minorHAnsi" w:cstheme="minorHAnsi"/>
              <w:sz w:val="18"/>
              <w:szCs w:val="18"/>
            </w:rPr>
            <w:t xml:space="preserve">: </w:t>
          </w:r>
          <w:hyperlink r:id="rId2" w:history="1">
            <w:r w:rsidRPr="00BB2278">
              <w:rPr>
                <w:rStyle w:val="Hyperlink"/>
                <w:rFonts w:asciiTheme="minorHAnsi" w:hAnsiTheme="minorHAnsi" w:cstheme="minorHAnsi"/>
                <w:sz w:val="18"/>
                <w:szCs w:val="18"/>
              </w:rPr>
              <w:t>seed@hamagbicro.hr</w:t>
            </w:r>
          </w:hyperlink>
        </w:p>
        <w:p w14:paraId="4FE545DB" w14:textId="77777777" w:rsidR="0053173E" w:rsidRPr="00105AD6" w:rsidRDefault="0053173E" w:rsidP="00937CE8">
          <w:pPr>
            <w:jc w:val="center"/>
            <w:rPr>
              <w:sz w:val="20"/>
              <w:szCs w:val="20"/>
            </w:rPr>
          </w:pPr>
        </w:p>
      </w:tc>
    </w:tr>
  </w:tbl>
  <w:p w14:paraId="3D7C360B" w14:textId="77777777" w:rsidR="0053173E" w:rsidRDefault="009A198A">
    <w:pPr>
      <w:pStyle w:val="Header"/>
    </w:pPr>
    <w:r>
      <w:rPr>
        <w:noProof/>
      </w:rPr>
      <w:pict w14:anchorId="56ADCC6C">
        <v:line id="_x0000_s2054" style="position:absolute;flip:y;z-index:251667456;visibility:visible;mso-wrap-distance-top:-3emu;mso-wrap-distance-bottom:-3emu;mso-position-horizontal-relative:text;mso-position-vertical-relative:text" from="4.7pt,0" to="732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" strokecolor="red" strokeweight="1.25pt"/>
      </w:pic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W w:w="92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44"/>
      <w:gridCol w:w="5565"/>
    </w:tblGrid>
    <w:tr w:rsidR="0053173E" w14:paraId="5EECBCED" w14:textId="77777777" w:rsidTr="00937CE8">
      <w:trPr>
        <w:trHeight w:val="1554"/>
      </w:trPr>
      <w:tc>
        <w:tcPr>
          <w:tcW w:w="411" w:type="dxa"/>
        </w:tcPr>
        <w:p w14:paraId="5B7003BF" w14:textId="77777777" w:rsidR="0053173E" w:rsidRDefault="0053173E" w:rsidP="00937CE8">
          <w:pPr>
            <w:pStyle w:val="Header"/>
          </w:pPr>
          <w:r w:rsidRPr="00AE7A44">
            <w:rPr>
              <w:noProof/>
              <w:lang w:val="en-US" w:eastAsia="en-US"/>
            </w:rPr>
            <w:drawing>
              <wp:inline distT="0" distB="0" distL="0" distR="0" wp14:anchorId="64883B7A" wp14:editId="595E94E8">
                <wp:extent cx="2158093" cy="543670"/>
                <wp:effectExtent l="19050" t="0" r="0" b="0"/>
                <wp:docPr id="2" name="Slika 9" descr="HAMAG-Bicro-logo-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HAMAG-Bicro-logo-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8093" cy="543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98" w:type="dxa"/>
        </w:tcPr>
        <w:p w14:paraId="734CAE92" w14:textId="77777777" w:rsidR="0053173E" w:rsidRPr="005E4105" w:rsidRDefault="0053173E" w:rsidP="00937CE8">
          <w:pPr>
            <w:pStyle w:val="Header"/>
            <w:jc w:val="right"/>
            <w:rPr>
              <w:b/>
              <w:sz w:val="20"/>
              <w:szCs w:val="20"/>
            </w:rPr>
          </w:pPr>
        </w:p>
        <w:p w14:paraId="5FD1FE5D" w14:textId="77777777" w:rsidR="0053173E" w:rsidRPr="00AE7A44" w:rsidRDefault="0053173E" w:rsidP="00937CE8">
          <w:pPr>
            <w:pStyle w:val="Header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AE7A44">
            <w:rPr>
              <w:rFonts w:asciiTheme="minorHAnsi" w:hAnsiTheme="minorHAnsi" w:cstheme="minorHAnsi"/>
              <w:sz w:val="18"/>
              <w:szCs w:val="18"/>
            </w:rPr>
            <w:t xml:space="preserve">Hrvatska agencija za malo gospodarstvo, inovacije i investicije </w:t>
          </w:r>
        </w:p>
        <w:p w14:paraId="16182236" w14:textId="77777777" w:rsidR="0053173E" w:rsidRPr="00AE7A44" w:rsidRDefault="0053173E" w:rsidP="00937CE8">
          <w:pPr>
            <w:pStyle w:val="Header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AE7A44">
            <w:rPr>
              <w:rFonts w:asciiTheme="minorHAnsi" w:hAnsiTheme="minorHAnsi" w:cstheme="minorHAnsi"/>
              <w:sz w:val="18"/>
              <w:szCs w:val="18"/>
            </w:rPr>
            <w:t>HAMAG – BICRO</w:t>
          </w:r>
        </w:p>
        <w:p w14:paraId="36E51EBA" w14:textId="77777777" w:rsidR="0053173E" w:rsidRPr="00AE7A44" w:rsidRDefault="0053173E" w:rsidP="00937CE8">
          <w:pPr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AE7A44">
            <w:rPr>
              <w:rFonts w:asciiTheme="minorHAnsi" w:hAnsiTheme="minorHAnsi" w:cstheme="minorHAnsi"/>
              <w:sz w:val="18"/>
              <w:szCs w:val="18"/>
            </w:rPr>
            <w:t>Ksaver 208, 10 000 Zagreb, HRVATSKA</w:t>
          </w:r>
        </w:p>
        <w:p w14:paraId="0ED88663" w14:textId="77777777" w:rsidR="0053173E" w:rsidRPr="00AE7A44" w:rsidRDefault="0053173E" w:rsidP="00937CE8">
          <w:pPr>
            <w:autoSpaceDE w:val="0"/>
            <w:autoSpaceDN w:val="0"/>
            <w:adjustRightInd w:val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AE7A44">
            <w:rPr>
              <w:rFonts w:asciiTheme="minorHAnsi" w:hAnsiTheme="minorHAnsi" w:cstheme="minorHAnsi"/>
              <w:sz w:val="18"/>
              <w:szCs w:val="18"/>
            </w:rPr>
            <w:sym w:font="Wingdings" w:char="F028"/>
          </w:r>
          <w:r w:rsidRPr="00AE7A44">
            <w:rPr>
              <w:rFonts w:asciiTheme="minorHAnsi" w:hAnsiTheme="minorHAnsi" w:cstheme="minorHAnsi"/>
              <w:sz w:val="18"/>
              <w:szCs w:val="18"/>
            </w:rPr>
            <w:t xml:space="preserve">: +385 </w:t>
          </w:r>
          <w:r w:rsidRPr="00AE7A44">
            <w:rPr>
              <w:rFonts w:asciiTheme="minorHAnsi" w:hAnsiTheme="minorHAnsi" w:cstheme="minorHAnsi"/>
              <w:noProof/>
              <w:color w:val="333333"/>
              <w:sz w:val="18"/>
              <w:szCs w:val="18"/>
            </w:rPr>
            <w:t>1 488 1003</w:t>
          </w:r>
          <w:r w:rsidRPr="00AE7A44">
            <w:rPr>
              <w:rFonts w:asciiTheme="minorHAnsi" w:hAnsiTheme="minorHAnsi" w:cstheme="minorHAnsi"/>
              <w:sz w:val="18"/>
              <w:szCs w:val="18"/>
            </w:rPr>
            <w:t xml:space="preserve">; </w:t>
          </w:r>
          <w:r w:rsidRPr="00AE7A44">
            <w:rPr>
              <w:rFonts w:asciiTheme="minorHAnsi" w:hAnsiTheme="minorHAnsi" w:cstheme="minorHAnsi"/>
              <w:sz w:val="18"/>
              <w:szCs w:val="18"/>
            </w:rPr>
            <w:sym w:font="Wingdings 2" w:char="F036"/>
          </w:r>
          <w:r w:rsidRPr="00AE7A44">
            <w:rPr>
              <w:rFonts w:asciiTheme="minorHAnsi" w:hAnsiTheme="minorHAnsi" w:cstheme="minorHAnsi"/>
              <w:sz w:val="18"/>
              <w:szCs w:val="18"/>
            </w:rPr>
            <w:t>: +385 1 488 1000;</w:t>
          </w:r>
        </w:p>
        <w:p w14:paraId="23A83C03" w14:textId="77777777" w:rsidR="0053173E" w:rsidRPr="0053364D" w:rsidRDefault="0053173E" w:rsidP="00937CE8">
          <w:pPr>
            <w:autoSpaceDE w:val="0"/>
            <w:autoSpaceDN w:val="0"/>
            <w:adjustRightInd w:val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AE7A44">
            <w:rPr>
              <w:rFonts w:asciiTheme="minorHAnsi" w:hAnsiTheme="minorHAnsi" w:cstheme="minorHAnsi"/>
              <w:sz w:val="18"/>
              <w:szCs w:val="18"/>
            </w:rPr>
            <w:sym w:font="Wingdings" w:char="F02A"/>
          </w:r>
          <w:r w:rsidRPr="00AE7A44">
            <w:rPr>
              <w:rFonts w:asciiTheme="minorHAnsi" w:hAnsiTheme="minorHAnsi" w:cstheme="minorHAnsi"/>
              <w:sz w:val="18"/>
              <w:szCs w:val="18"/>
            </w:rPr>
            <w:t xml:space="preserve">: </w:t>
          </w:r>
          <w:hyperlink r:id="rId2" w:history="1">
            <w:r w:rsidRPr="00BB2278">
              <w:rPr>
                <w:rStyle w:val="Hyperlink"/>
                <w:rFonts w:asciiTheme="minorHAnsi" w:hAnsiTheme="minorHAnsi" w:cstheme="minorHAnsi"/>
                <w:sz w:val="18"/>
                <w:szCs w:val="18"/>
              </w:rPr>
              <w:t>seed@hamagbicro.hr</w:t>
            </w:r>
          </w:hyperlink>
        </w:p>
        <w:p w14:paraId="081313D6" w14:textId="77777777" w:rsidR="0053173E" w:rsidRPr="00105AD6" w:rsidRDefault="0053173E" w:rsidP="00937CE8">
          <w:pPr>
            <w:jc w:val="center"/>
            <w:rPr>
              <w:sz w:val="20"/>
              <w:szCs w:val="20"/>
            </w:rPr>
          </w:pPr>
        </w:p>
      </w:tc>
    </w:tr>
  </w:tbl>
  <w:p w14:paraId="3B18B52D" w14:textId="77777777" w:rsidR="0053173E" w:rsidRDefault="009A198A">
    <w:pPr>
      <w:pStyle w:val="Header"/>
    </w:pPr>
    <w:r>
      <w:rPr>
        <w:noProof/>
      </w:rPr>
      <w:pict w14:anchorId="1C835D1A">
        <v:line id="_x0000_s2055" style="position:absolute;flip:y;z-index:251669504;visibility:visible;mso-wrap-distance-top:-3emu;mso-wrap-distance-bottom:-3emu;mso-position-horizontal-relative:text;mso-position-vertical-relative:text" from="1.1pt,0" to="461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" strokecolor="red" strokeweight="1.25pt"/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multilevel"/>
    <w:tmpl w:val="E7961D9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  <w:lvl w:ilvl="1">
      <w:start w:val="2"/>
      <w:numFmt w:val="decimal"/>
      <w:isLgl/>
      <w:lvlText w:val="%1.%2"/>
      <w:lvlJc w:val="left"/>
      <w:pPr>
        <w:ind w:left="184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9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2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739" w:hanging="1440"/>
      </w:pPr>
      <w:rPr>
        <w:rFonts w:hint="default"/>
      </w:rPr>
    </w:lvl>
  </w:abstractNum>
  <w:abstractNum w:abstractNumId="1">
    <w:nsid w:val="3F573C76"/>
    <w:multiLevelType w:val="hybridMultilevel"/>
    <w:tmpl w:val="82961C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47271D"/>
    <w:multiLevelType w:val="hybridMultilevel"/>
    <w:tmpl w:val="796A43DC"/>
    <w:lvl w:ilvl="0" w:tplc="42B6C1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771635"/>
    <w:multiLevelType w:val="hybridMultilevel"/>
    <w:tmpl w:val="1944A34C"/>
    <w:lvl w:ilvl="0" w:tplc="2F007F9A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12E4B91"/>
    <w:multiLevelType w:val="hybridMultilevel"/>
    <w:tmpl w:val="86724D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hideGrammaticalError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6F4A"/>
    <w:rsid w:val="00000196"/>
    <w:rsid w:val="00000714"/>
    <w:rsid w:val="000021D3"/>
    <w:rsid w:val="0000229D"/>
    <w:rsid w:val="00002B21"/>
    <w:rsid w:val="00003DF1"/>
    <w:rsid w:val="00005296"/>
    <w:rsid w:val="000063B5"/>
    <w:rsid w:val="000069EE"/>
    <w:rsid w:val="00007101"/>
    <w:rsid w:val="00010063"/>
    <w:rsid w:val="0001029E"/>
    <w:rsid w:val="00011E3E"/>
    <w:rsid w:val="00013536"/>
    <w:rsid w:val="00013587"/>
    <w:rsid w:val="00014335"/>
    <w:rsid w:val="0001485E"/>
    <w:rsid w:val="00015407"/>
    <w:rsid w:val="000155DD"/>
    <w:rsid w:val="00015665"/>
    <w:rsid w:val="00015CF9"/>
    <w:rsid w:val="00016504"/>
    <w:rsid w:val="00017359"/>
    <w:rsid w:val="000174B4"/>
    <w:rsid w:val="00020FB4"/>
    <w:rsid w:val="000218C9"/>
    <w:rsid w:val="00021B06"/>
    <w:rsid w:val="00021D70"/>
    <w:rsid w:val="0002345B"/>
    <w:rsid w:val="000251AB"/>
    <w:rsid w:val="00026AD2"/>
    <w:rsid w:val="00026EC2"/>
    <w:rsid w:val="00026F6F"/>
    <w:rsid w:val="0002724E"/>
    <w:rsid w:val="00027E74"/>
    <w:rsid w:val="00030F47"/>
    <w:rsid w:val="00030F5E"/>
    <w:rsid w:val="00031793"/>
    <w:rsid w:val="0003422C"/>
    <w:rsid w:val="00034DA8"/>
    <w:rsid w:val="00035DF9"/>
    <w:rsid w:val="00036038"/>
    <w:rsid w:val="00036D28"/>
    <w:rsid w:val="0003753D"/>
    <w:rsid w:val="00037C1E"/>
    <w:rsid w:val="00040752"/>
    <w:rsid w:val="00040A4E"/>
    <w:rsid w:val="00041A18"/>
    <w:rsid w:val="000427F3"/>
    <w:rsid w:val="00042C78"/>
    <w:rsid w:val="000433FE"/>
    <w:rsid w:val="00044B45"/>
    <w:rsid w:val="00044F54"/>
    <w:rsid w:val="00045320"/>
    <w:rsid w:val="000459B2"/>
    <w:rsid w:val="00047C06"/>
    <w:rsid w:val="00050F2C"/>
    <w:rsid w:val="00051AEB"/>
    <w:rsid w:val="0005329F"/>
    <w:rsid w:val="00053929"/>
    <w:rsid w:val="00053DB0"/>
    <w:rsid w:val="00054C31"/>
    <w:rsid w:val="00054D51"/>
    <w:rsid w:val="00055574"/>
    <w:rsid w:val="0005582C"/>
    <w:rsid w:val="0005731C"/>
    <w:rsid w:val="000605DA"/>
    <w:rsid w:val="00060EC2"/>
    <w:rsid w:val="00060F5C"/>
    <w:rsid w:val="00062040"/>
    <w:rsid w:val="000631CB"/>
    <w:rsid w:val="000655D4"/>
    <w:rsid w:val="00065955"/>
    <w:rsid w:val="000665F3"/>
    <w:rsid w:val="00066978"/>
    <w:rsid w:val="000707ED"/>
    <w:rsid w:val="0007137C"/>
    <w:rsid w:val="00071442"/>
    <w:rsid w:val="00071A1E"/>
    <w:rsid w:val="00072052"/>
    <w:rsid w:val="00072341"/>
    <w:rsid w:val="000730DC"/>
    <w:rsid w:val="000731B9"/>
    <w:rsid w:val="00074060"/>
    <w:rsid w:val="00075EFD"/>
    <w:rsid w:val="0007653B"/>
    <w:rsid w:val="00077105"/>
    <w:rsid w:val="00077493"/>
    <w:rsid w:val="000776B4"/>
    <w:rsid w:val="00082276"/>
    <w:rsid w:val="00083F66"/>
    <w:rsid w:val="000845C9"/>
    <w:rsid w:val="00084927"/>
    <w:rsid w:val="00085923"/>
    <w:rsid w:val="000903AC"/>
    <w:rsid w:val="000909D5"/>
    <w:rsid w:val="000909DF"/>
    <w:rsid w:val="00090EC9"/>
    <w:rsid w:val="000912A3"/>
    <w:rsid w:val="00093092"/>
    <w:rsid w:val="00093526"/>
    <w:rsid w:val="00093698"/>
    <w:rsid w:val="00094387"/>
    <w:rsid w:val="0009533F"/>
    <w:rsid w:val="00095834"/>
    <w:rsid w:val="000976BF"/>
    <w:rsid w:val="000A1080"/>
    <w:rsid w:val="000A1353"/>
    <w:rsid w:val="000A1604"/>
    <w:rsid w:val="000A17AC"/>
    <w:rsid w:val="000A1D3F"/>
    <w:rsid w:val="000A1E55"/>
    <w:rsid w:val="000A23F9"/>
    <w:rsid w:val="000A260A"/>
    <w:rsid w:val="000A3887"/>
    <w:rsid w:val="000A404D"/>
    <w:rsid w:val="000A4176"/>
    <w:rsid w:val="000A4A7B"/>
    <w:rsid w:val="000A4FAA"/>
    <w:rsid w:val="000A58AF"/>
    <w:rsid w:val="000A6454"/>
    <w:rsid w:val="000A6775"/>
    <w:rsid w:val="000A78DB"/>
    <w:rsid w:val="000A78EE"/>
    <w:rsid w:val="000B1C37"/>
    <w:rsid w:val="000B29EB"/>
    <w:rsid w:val="000B2FC7"/>
    <w:rsid w:val="000B32D8"/>
    <w:rsid w:val="000B4190"/>
    <w:rsid w:val="000B6647"/>
    <w:rsid w:val="000B7136"/>
    <w:rsid w:val="000C0652"/>
    <w:rsid w:val="000C0F79"/>
    <w:rsid w:val="000C2630"/>
    <w:rsid w:val="000C3FF6"/>
    <w:rsid w:val="000C4062"/>
    <w:rsid w:val="000C6BD5"/>
    <w:rsid w:val="000C761B"/>
    <w:rsid w:val="000C77BC"/>
    <w:rsid w:val="000D186B"/>
    <w:rsid w:val="000D3AA0"/>
    <w:rsid w:val="000D4502"/>
    <w:rsid w:val="000D49E6"/>
    <w:rsid w:val="000D5554"/>
    <w:rsid w:val="000D7F48"/>
    <w:rsid w:val="000E0E36"/>
    <w:rsid w:val="000E1054"/>
    <w:rsid w:val="000E136A"/>
    <w:rsid w:val="000E2467"/>
    <w:rsid w:val="000E3461"/>
    <w:rsid w:val="000E35DB"/>
    <w:rsid w:val="000E3DA0"/>
    <w:rsid w:val="000E43D2"/>
    <w:rsid w:val="000E4927"/>
    <w:rsid w:val="000E4A8F"/>
    <w:rsid w:val="000E4F8D"/>
    <w:rsid w:val="000E500E"/>
    <w:rsid w:val="000E51E3"/>
    <w:rsid w:val="000E541C"/>
    <w:rsid w:val="000E6BB6"/>
    <w:rsid w:val="000F07CA"/>
    <w:rsid w:val="000F106D"/>
    <w:rsid w:val="000F1208"/>
    <w:rsid w:val="000F14C6"/>
    <w:rsid w:val="000F1640"/>
    <w:rsid w:val="000F16D1"/>
    <w:rsid w:val="000F1C96"/>
    <w:rsid w:val="000F1FA1"/>
    <w:rsid w:val="000F2215"/>
    <w:rsid w:val="000F3667"/>
    <w:rsid w:val="000F39D0"/>
    <w:rsid w:val="000F4525"/>
    <w:rsid w:val="000F4534"/>
    <w:rsid w:val="000F63A9"/>
    <w:rsid w:val="000F6555"/>
    <w:rsid w:val="000F68F0"/>
    <w:rsid w:val="000F6F5D"/>
    <w:rsid w:val="000F7969"/>
    <w:rsid w:val="00100974"/>
    <w:rsid w:val="001039FC"/>
    <w:rsid w:val="001042D8"/>
    <w:rsid w:val="0010463F"/>
    <w:rsid w:val="0010485A"/>
    <w:rsid w:val="0010493C"/>
    <w:rsid w:val="00105E52"/>
    <w:rsid w:val="00106828"/>
    <w:rsid w:val="00106C15"/>
    <w:rsid w:val="00107184"/>
    <w:rsid w:val="0010778E"/>
    <w:rsid w:val="00111236"/>
    <w:rsid w:val="001121B7"/>
    <w:rsid w:val="00112314"/>
    <w:rsid w:val="00113222"/>
    <w:rsid w:val="001136D1"/>
    <w:rsid w:val="0011371A"/>
    <w:rsid w:val="00114927"/>
    <w:rsid w:val="0011683D"/>
    <w:rsid w:val="0011716A"/>
    <w:rsid w:val="001173A4"/>
    <w:rsid w:val="0012270B"/>
    <w:rsid w:val="00122DE7"/>
    <w:rsid w:val="00123DB2"/>
    <w:rsid w:val="00124F59"/>
    <w:rsid w:val="0012543E"/>
    <w:rsid w:val="00125CD6"/>
    <w:rsid w:val="00130915"/>
    <w:rsid w:val="00130A27"/>
    <w:rsid w:val="001317FF"/>
    <w:rsid w:val="00133B7B"/>
    <w:rsid w:val="00134DD4"/>
    <w:rsid w:val="001351CC"/>
    <w:rsid w:val="00135F6C"/>
    <w:rsid w:val="0013627E"/>
    <w:rsid w:val="00140BDD"/>
    <w:rsid w:val="00141036"/>
    <w:rsid w:val="00142085"/>
    <w:rsid w:val="001423A1"/>
    <w:rsid w:val="00142787"/>
    <w:rsid w:val="00142D12"/>
    <w:rsid w:val="0014353A"/>
    <w:rsid w:val="00143581"/>
    <w:rsid w:val="001445C7"/>
    <w:rsid w:val="00144715"/>
    <w:rsid w:val="00144AB3"/>
    <w:rsid w:val="0014500E"/>
    <w:rsid w:val="00145028"/>
    <w:rsid w:val="00146B80"/>
    <w:rsid w:val="00151898"/>
    <w:rsid w:val="00152B4E"/>
    <w:rsid w:val="00152EA2"/>
    <w:rsid w:val="001538A6"/>
    <w:rsid w:val="00153FEC"/>
    <w:rsid w:val="0015502A"/>
    <w:rsid w:val="00157857"/>
    <w:rsid w:val="00161030"/>
    <w:rsid w:val="00161189"/>
    <w:rsid w:val="001646F6"/>
    <w:rsid w:val="00164C33"/>
    <w:rsid w:val="0016508A"/>
    <w:rsid w:val="001653E1"/>
    <w:rsid w:val="0016635A"/>
    <w:rsid w:val="001667ED"/>
    <w:rsid w:val="001677E8"/>
    <w:rsid w:val="0017005B"/>
    <w:rsid w:val="001713AA"/>
    <w:rsid w:val="001725BE"/>
    <w:rsid w:val="00173EFE"/>
    <w:rsid w:val="001749D5"/>
    <w:rsid w:val="001751E0"/>
    <w:rsid w:val="00175354"/>
    <w:rsid w:val="001753CE"/>
    <w:rsid w:val="001765FD"/>
    <w:rsid w:val="00176BFD"/>
    <w:rsid w:val="00176C56"/>
    <w:rsid w:val="00176F92"/>
    <w:rsid w:val="00177365"/>
    <w:rsid w:val="0018155D"/>
    <w:rsid w:val="00181FBE"/>
    <w:rsid w:val="001837A8"/>
    <w:rsid w:val="00183DE9"/>
    <w:rsid w:val="00184D99"/>
    <w:rsid w:val="00185F52"/>
    <w:rsid w:val="00185F72"/>
    <w:rsid w:val="00187FC9"/>
    <w:rsid w:val="00190CC1"/>
    <w:rsid w:val="00191467"/>
    <w:rsid w:val="00191623"/>
    <w:rsid w:val="00192A36"/>
    <w:rsid w:val="00193CFF"/>
    <w:rsid w:val="00194795"/>
    <w:rsid w:val="0019497B"/>
    <w:rsid w:val="00196196"/>
    <w:rsid w:val="00196292"/>
    <w:rsid w:val="00196578"/>
    <w:rsid w:val="00196807"/>
    <w:rsid w:val="00196CBC"/>
    <w:rsid w:val="001A0952"/>
    <w:rsid w:val="001A252A"/>
    <w:rsid w:val="001A333A"/>
    <w:rsid w:val="001A3C07"/>
    <w:rsid w:val="001A4565"/>
    <w:rsid w:val="001A6A5B"/>
    <w:rsid w:val="001A76EB"/>
    <w:rsid w:val="001B1428"/>
    <w:rsid w:val="001B4FBB"/>
    <w:rsid w:val="001B5152"/>
    <w:rsid w:val="001B5CBA"/>
    <w:rsid w:val="001B6940"/>
    <w:rsid w:val="001B6A9B"/>
    <w:rsid w:val="001B6B43"/>
    <w:rsid w:val="001B7EDD"/>
    <w:rsid w:val="001B7F4F"/>
    <w:rsid w:val="001C10A0"/>
    <w:rsid w:val="001C3CAD"/>
    <w:rsid w:val="001C3D41"/>
    <w:rsid w:val="001C5D2F"/>
    <w:rsid w:val="001C692E"/>
    <w:rsid w:val="001C7BD6"/>
    <w:rsid w:val="001D00B9"/>
    <w:rsid w:val="001D19F7"/>
    <w:rsid w:val="001D287A"/>
    <w:rsid w:val="001D358B"/>
    <w:rsid w:val="001D4E9B"/>
    <w:rsid w:val="001D5107"/>
    <w:rsid w:val="001D75FD"/>
    <w:rsid w:val="001E01B6"/>
    <w:rsid w:val="001E0E6E"/>
    <w:rsid w:val="001E115D"/>
    <w:rsid w:val="001E11D5"/>
    <w:rsid w:val="001E3FD1"/>
    <w:rsid w:val="001E4C31"/>
    <w:rsid w:val="001E4DF9"/>
    <w:rsid w:val="001E506B"/>
    <w:rsid w:val="001E5802"/>
    <w:rsid w:val="001E5964"/>
    <w:rsid w:val="001E5FB6"/>
    <w:rsid w:val="001E70A9"/>
    <w:rsid w:val="001E77C0"/>
    <w:rsid w:val="001F1182"/>
    <w:rsid w:val="001F2BC2"/>
    <w:rsid w:val="001F2C81"/>
    <w:rsid w:val="001F2D9A"/>
    <w:rsid w:val="001F3CEE"/>
    <w:rsid w:val="001F506E"/>
    <w:rsid w:val="001F5914"/>
    <w:rsid w:val="001F68A9"/>
    <w:rsid w:val="001F6A21"/>
    <w:rsid w:val="001F6D72"/>
    <w:rsid w:val="001F7300"/>
    <w:rsid w:val="001F751A"/>
    <w:rsid w:val="001F794F"/>
    <w:rsid w:val="001F7A07"/>
    <w:rsid w:val="002001E5"/>
    <w:rsid w:val="00200FAF"/>
    <w:rsid w:val="002029F5"/>
    <w:rsid w:val="00202AD4"/>
    <w:rsid w:val="0020313E"/>
    <w:rsid w:val="00206304"/>
    <w:rsid w:val="00206985"/>
    <w:rsid w:val="00206D59"/>
    <w:rsid w:val="00206D72"/>
    <w:rsid w:val="00210766"/>
    <w:rsid w:val="00210D97"/>
    <w:rsid w:val="00211047"/>
    <w:rsid w:val="00212F61"/>
    <w:rsid w:val="0021313C"/>
    <w:rsid w:val="0021332C"/>
    <w:rsid w:val="002133E1"/>
    <w:rsid w:val="002141E4"/>
    <w:rsid w:val="00215287"/>
    <w:rsid w:val="00215ADA"/>
    <w:rsid w:val="00215BC7"/>
    <w:rsid w:val="00216D87"/>
    <w:rsid w:val="00220C2F"/>
    <w:rsid w:val="00222560"/>
    <w:rsid w:val="00223400"/>
    <w:rsid w:val="002244A8"/>
    <w:rsid w:val="00224E82"/>
    <w:rsid w:val="00224E8B"/>
    <w:rsid w:val="00225A42"/>
    <w:rsid w:val="00225CEC"/>
    <w:rsid w:val="002300F7"/>
    <w:rsid w:val="00230DD6"/>
    <w:rsid w:val="0023134F"/>
    <w:rsid w:val="00231408"/>
    <w:rsid w:val="00231A0F"/>
    <w:rsid w:val="00231EF3"/>
    <w:rsid w:val="00232AD3"/>
    <w:rsid w:val="0023383A"/>
    <w:rsid w:val="00234D6E"/>
    <w:rsid w:val="00234F07"/>
    <w:rsid w:val="00234F78"/>
    <w:rsid w:val="00236002"/>
    <w:rsid w:val="00236892"/>
    <w:rsid w:val="00236ADE"/>
    <w:rsid w:val="00237BB6"/>
    <w:rsid w:val="00237EF3"/>
    <w:rsid w:val="002417B2"/>
    <w:rsid w:val="00241F3D"/>
    <w:rsid w:val="00242BFF"/>
    <w:rsid w:val="00243475"/>
    <w:rsid w:val="00243A73"/>
    <w:rsid w:val="002440D3"/>
    <w:rsid w:val="002446F4"/>
    <w:rsid w:val="00244A01"/>
    <w:rsid w:val="00244EC2"/>
    <w:rsid w:val="002501F7"/>
    <w:rsid w:val="00250EB1"/>
    <w:rsid w:val="002511E5"/>
    <w:rsid w:val="0025189F"/>
    <w:rsid w:val="002523B2"/>
    <w:rsid w:val="00252D3C"/>
    <w:rsid w:val="00254C43"/>
    <w:rsid w:val="0025531E"/>
    <w:rsid w:val="00255383"/>
    <w:rsid w:val="002554EC"/>
    <w:rsid w:val="00255783"/>
    <w:rsid w:val="00256196"/>
    <w:rsid w:val="00256C08"/>
    <w:rsid w:val="0025736E"/>
    <w:rsid w:val="002615C3"/>
    <w:rsid w:val="00262913"/>
    <w:rsid w:val="002630D6"/>
    <w:rsid w:val="002636E7"/>
    <w:rsid w:val="00263E72"/>
    <w:rsid w:val="0026435F"/>
    <w:rsid w:val="00266FA3"/>
    <w:rsid w:val="002705F3"/>
    <w:rsid w:val="00270DB4"/>
    <w:rsid w:val="00270F9D"/>
    <w:rsid w:val="00271C45"/>
    <w:rsid w:val="00271ED2"/>
    <w:rsid w:val="0027219E"/>
    <w:rsid w:val="00273A8C"/>
    <w:rsid w:val="00273FA4"/>
    <w:rsid w:val="00274269"/>
    <w:rsid w:val="00275484"/>
    <w:rsid w:val="0027587F"/>
    <w:rsid w:val="00275A1C"/>
    <w:rsid w:val="002773F6"/>
    <w:rsid w:val="002777BB"/>
    <w:rsid w:val="002807F1"/>
    <w:rsid w:val="002828CD"/>
    <w:rsid w:val="00282992"/>
    <w:rsid w:val="00283EDE"/>
    <w:rsid w:val="0028486E"/>
    <w:rsid w:val="002848E5"/>
    <w:rsid w:val="00285FF2"/>
    <w:rsid w:val="00291C07"/>
    <w:rsid w:val="002921B7"/>
    <w:rsid w:val="002924E6"/>
    <w:rsid w:val="00292581"/>
    <w:rsid w:val="002934C0"/>
    <w:rsid w:val="00293A22"/>
    <w:rsid w:val="002949CE"/>
    <w:rsid w:val="00295CA6"/>
    <w:rsid w:val="00296247"/>
    <w:rsid w:val="00296458"/>
    <w:rsid w:val="00297F42"/>
    <w:rsid w:val="002A0204"/>
    <w:rsid w:val="002A02E3"/>
    <w:rsid w:val="002A0760"/>
    <w:rsid w:val="002A09CC"/>
    <w:rsid w:val="002A16DC"/>
    <w:rsid w:val="002A1B7B"/>
    <w:rsid w:val="002A2E0B"/>
    <w:rsid w:val="002A39A6"/>
    <w:rsid w:val="002A4B8A"/>
    <w:rsid w:val="002A66F9"/>
    <w:rsid w:val="002A715C"/>
    <w:rsid w:val="002A756F"/>
    <w:rsid w:val="002A7C7A"/>
    <w:rsid w:val="002B2839"/>
    <w:rsid w:val="002B5CCB"/>
    <w:rsid w:val="002B7AF0"/>
    <w:rsid w:val="002C2EBF"/>
    <w:rsid w:val="002C323B"/>
    <w:rsid w:val="002C3887"/>
    <w:rsid w:val="002C4464"/>
    <w:rsid w:val="002C779A"/>
    <w:rsid w:val="002C7848"/>
    <w:rsid w:val="002D03D3"/>
    <w:rsid w:val="002D06C7"/>
    <w:rsid w:val="002D1145"/>
    <w:rsid w:val="002D1351"/>
    <w:rsid w:val="002D142E"/>
    <w:rsid w:val="002D2629"/>
    <w:rsid w:val="002D4369"/>
    <w:rsid w:val="002D4F6F"/>
    <w:rsid w:val="002D603E"/>
    <w:rsid w:val="002D6290"/>
    <w:rsid w:val="002D740C"/>
    <w:rsid w:val="002E1588"/>
    <w:rsid w:val="002E1A6D"/>
    <w:rsid w:val="002E403D"/>
    <w:rsid w:val="002E5207"/>
    <w:rsid w:val="002E5501"/>
    <w:rsid w:val="002E56E6"/>
    <w:rsid w:val="002E72A5"/>
    <w:rsid w:val="002F0681"/>
    <w:rsid w:val="002F092E"/>
    <w:rsid w:val="002F0CA8"/>
    <w:rsid w:val="002F1BBF"/>
    <w:rsid w:val="002F2169"/>
    <w:rsid w:val="002F3C00"/>
    <w:rsid w:val="002F4E4F"/>
    <w:rsid w:val="002F566E"/>
    <w:rsid w:val="002F5823"/>
    <w:rsid w:val="002F6B29"/>
    <w:rsid w:val="0030081A"/>
    <w:rsid w:val="00302805"/>
    <w:rsid w:val="00303645"/>
    <w:rsid w:val="0030441B"/>
    <w:rsid w:val="00305CF5"/>
    <w:rsid w:val="0030644C"/>
    <w:rsid w:val="00310A3F"/>
    <w:rsid w:val="00311805"/>
    <w:rsid w:val="00312298"/>
    <w:rsid w:val="00312DD8"/>
    <w:rsid w:val="00313072"/>
    <w:rsid w:val="00314C88"/>
    <w:rsid w:val="003154FF"/>
    <w:rsid w:val="003169AD"/>
    <w:rsid w:val="0031704F"/>
    <w:rsid w:val="003200B0"/>
    <w:rsid w:val="0032033E"/>
    <w:rsid w:val="00321BD2"/>
    <w:rsid w:val="003228F2"/>
    <w:rsid w:val="00324332"/>
    <w:rsid w:val="00324D07"/>
    <w:rsid w:val="003253C3"/>
    <w:rsid w:val="00325A49"/>
    <w:rsid w:val="00326EBD"/>
    <w:rsid w:val="003271BF"/>
    <w:rsid w:val="00327FDF"/>
    <w:rsid w:val="00331A4E"/>
    <w:rsid w:val="00331A6D"/>
    <w:rsid w:val="0033235C"/>
    <w:rsid w:val="00332DAD"/>
    <w:rsid w:val="00333707"/>
    <w:rsid w:val="003349A3"/>
    <w:rsid w:val="00337930"/>
    <w:rsid w:val="00337A75"/>
    <w:rsid w:val="0034046F"/>
    <w:rsid w:val="00341682"/>
    <w:rsid w:val="00343427"/>
    <w:rsid w:val="003446D5"/>
    <w:rsid w:val="0034492C"/>
    <w:rsid w:val="00345A47"/>
    <w:rsid w:val="003461F4"/>
    <w:rsid w:val="00346BB6"/>
    <w:rsid w:val="00346C76"/>
    <w:rsid w:val="0034752E"/>
    <w:rsid w:val="00347753"/>
    <w:rsid w:val="0035005A"/>
    <w:rsid w:val="00351115"/>
    <w:rsid w:val="0035228E"/>
    <w:rsid w:val="00355228"/>
    <w:rsid w:val="00356AF1"/>
    <w:rsid w:val="00357FF9"/>
    <w:rsid w:val="003608C2"/>
    <w:rsid w:val="00361CE3"/>
    <w:rsid w:val="00362407"/>
    <w:rsid w:val="00362447"/>
    <w:rsid w:val="0036306A"/>
    <w:rsid w:val="0036362F"/>
    <w:rsid w:val="00364578"/>
    <w:rsid w:val="00365D89"/>
    <w:rsid w:val="00365DB8"/>
    <w:rsid w:val="003666EF"/>
    <w:rsid w:val="00367CE6"/>
    <w:rsid w:val="00370E1E"/>
    <w:rsid w:val="00372789"/>
    <w:rsid w:val="003727C5"/>
    <w:rsid w:val="003728AD"/>
    <w:rsid w:val="00373C34"/>
    <w:rsid w:val="003744F8"/>
    <w:rsid w:val="00374B8C"/>
    <w:rsid w:val="0037523F"/>
    <w:rsid w:val="00375F53"/>
    <w:rsid w:val="00376077"/>
    <w:rsid w:val="0037671D"/>
    <w:rsid w:val="0037686D"/>
    <w:rsid w:val="003772D4"/>
    <w:rsid w:val="00380829"/>
    <w:rsid w:val="0038102E"/>
    <w:rsid w:val="00382148"/>
    <w:rsid w:val="0038260F"/>
    <w:rsid w:val="003838AD"/>
    <w:rsid w:val="003848F6"/>
    <w:rsid w:val="00386482"/>
    <w:rsid w:val="0038792E"/>
    <w:rsid w:val="00390793"/>
    <w:rsid w:val="00391F98"/>
    <w:rsid w:val="0039280F"/>
    <w:rsid w:val="003941B2"/>
    <w:rsid w:val="003947F5"/>
    <w:rsid w:val="0039689D"/>
    <w:rsid w:val="00396FE3"/>
    <w:rsid w:val="00397339"/>
    <w:rsid w:val="00397648"/>
    <w:rsid w:val="003A131C"/>
    <w:rsid w:val="003A1569"/>
    <w:rsid w:val="003A20C5"/>
    <w:rsid w:val="003A2F2A"/>
    <w:rsid w:val="003A3951"/>
    <w:rsid w:val="003A3BF3"/>
    <w:rsid w:val="003A544B"/>
    <w:rsid w:val="003A59AF"/>
    <w:rsid w:val="003A7570"/>
    <w:rsid w:val="003B0513"/>
    <w:rsid w:val="003B307E"/>
    <w:rsid w:val="003B4EC3"/>
    <w:rsid w:val="003B4F3E"/>
    <w:rsid w:val="003B6F95"/>
    <w:rsid w:val="003B711C"/>
    <w:rsid w:val="003C0CBA"/>
    <w:rsid w:val="003C12DC"/>
    <w:rsid w:val="003C1A12"/>
    <w:rsid w:val="003C32A9"/>
    <w:rsid w:val="003C4638"/>
    <w:rsid w:val="003C5897"/>
    <w:rsid w:val="003C7130"/>
    <w:rsid w:val="003C73BD"/>
    <w:rsid w:val="003C7A21"/>
    <w:rsid w:val="003D083C"/>
    <w:rsid w:val="003D19BB"/>
    <w:rsid w:val="003D19DB"/>
    <w:rsid w:val="003D2321"/>
    <w:rsid w:val="003D340E"/>
    <w:rsid w:val="003D3B45"/>
    <w:rsid w:val="003D50A0"/>
    <w:rsid w:val="003D51F4"/>
    <w:rsid w:val="003E03DA"/>
    <w:rsid w:val="003E112B"/>
    <w:rsid w:val="003E11BC"/>
    <w:rsid w:val="003E24C3"/>
    <w:rsid w:val="003E267E"/>
    <w:rsid w:val="003E3684"/>
    <w:rsid w:val="003E4917"/>
    <w:rsid w:val="003E5274"/>
    <w:rsid w:val="003E55D6"/>
    <w:rsid w:val="003E59B1"/>
    <w:rsid w:val="003E681D"/>
    <w:rsid w:val="003E6905"/>
    <w:rsid w:val="003E72CF"/>
    <w:rsid w:val="003F18C1"/>
    <w:rsid w:val="003F18D8"/>
    <w:rsid w:val="003F4433"/>
    <w:rsid w:val="003F443F"/>
    <w:rsid w:val="003F4A07"/>
    <w:rsid w:val="003F6116"/>
    <w:rsid w:val="003F7106"/>
    <w:rsid w:val="003F778F"/>
    <w:rsid w:val="003F78C1"/>
    <w:rsid w:val="0040018E"/>
    <w:rsid w:val="004002AE"/>
    <w:rsid w:val="00400871"/>
    <w:rsid w:val="004024DB"/>
    <w:rsid w:val="004026EC"/>
    <w:rsid w:val="004030F3"/>
    <w:rsid w:val="0040341F"/>
    <w:rsid w:val="004040FB"/>
    <w:rsid w:val="004066FC"/>
    <w:rsid w:val="00407259"/>
    <w:rsid w:val="00410AC0"/>
    <w:rsid w:val="004112CB"/>
    <w:rsid w:val="00411A2A"/>
    <w:rsid w:val="00412C60"/>
    <w:rsid w:val="00413436"/>
    <w:rsid w:val="00413F8C"/>
    <w:rsid w:val="004150E6"/>
    <w:rsid w:val="00415D46"/>
    <w:rsid w:val="00415FEA"/>
    <w:rsid w:val="00416B13"/>
    <w:rsid w:val="00416E61"/>
    <w:rsid w:val="00417289"/>
    <w:rsid w:val="004202A6"/>
    <w:rsid w:val="00421385"/>
    <w:rsid w:val="004220C7"/>
    <w:rsid w:val="004220E8"/>
    <w:rsid w:val="004231D4"/>
    <w:rsid w:val="00423512"/>
    <w:rsid w:val="00423788"/>
    <w:rsid w:val="004241AF"/>
    <w:rsid w:val="004246A6"/>
    <w:rsid w:val="004268E2"/>
    <w:rsid w:val="004270AD"/>
    <w:rsid w:val="004279DD"/>
    <w:rsid w:val="0043025A"/>
    <w:rsid w:val="00432AA2"/>
    <w:rsid w:val="004342A5"/>
    <w:rsid w:val="00434526"/>
    <w:rsid w:val="00435142"/>
    <w:rsid w:val="004358B1"/>
    <w:rsid w:val="00437654"/>
    <w:rsid w:val="00440AC1"/>
    <w:rsid w:val="00440D8B"/>
    <w:rsid w:val="00440DB1"/>
    <w:rsid w:val="00441A62"/>
    <w:rsid w:val="00442952"/>
    <w:rsid w:val="00443198"/>
    <w:rsid w:val="00443B47"/>
    <w:rsid w:val="00446F61"/>
    <w:rsid w:val="00447879"/>
    <w:rsid w:val="00447A1F"/>
    <w:rsid w:val="004512FF"/>
    <w:rsid w:val="00452016"/>
    <w:rsid w:val="00452383"/>
    <w:rsid w:val="00453767"/>
    <w:rsid w:val="00454BFB"/>
    <w:rsid w:val="004550BF"/>
    <w:rsid w:val="00455E7B"/>
    <w:rsid w:val="00456DCC"/>
    <w:rsid w:val="0046058F"/>
    <w:rsid w:val="0046154C"/>
    <w:rsid w:val="00461ADF"/>
    <w:rsid w:val="00462922"/>
    <w:rsid w:val="00464B86"/>
    <w:rsid w:val="00466D51"/>
    <w:rsid w:val="00470641"/>
    <w:rsid w:val="00471ED5"/>
    <w:rsid w:val="0047222D"/>
    <w:rsid w:val="00473DB7"/>
    <w:rsid w:val="00476811"/>
    <w:rsid w:val="00477B4F"/>
    <w:rsid w:val="0048009A"/>
    <w:rsid w:val="004807AB"/>
    <w:rsid w:val="00480D58"/>
    <w:rsid w:val="00483588"/>
    <w:rsid w:val="0048386D"/>
    <w:rsid w:val="004840AC"/>
    <w:rsid w:val="0048441C"/>
    <w:rsid w:val="0048465A"/>
    <w:rsid w:val="004911B8"/>
    <w:rsid w:val="004912C0"/>
    <w:rsid w:val="00491A20"/>
    <w:rsid w:val="004922B5"/>
    <w:rsid w:val="00492A00"/>
    <w:rsid w:val="00492F09"/>
    <w:rsid w:val="0049620E"/>
    <w:rsid w:val="004A0836"/>
    <w:rsid w:val="004A10EF"/>
    <w:rsid w:val="004A32AD"/>
    <w:rsid w:val="004A3701"/>
    <w:rsid w:val="004A37BA"/>
    <w:rsid w:val="004A439D"/>
    <w:rsid w:val="004A4E42"/>
    <w:rsid w:val="004A5CC0"/>
    <w:rsid w:val="004A64FC"/>
    <w:rsid w:val="004A6F4A"/>
    <w:rsid w:val="004A720D"/>
    <w:rsid w:val="004B0034"/>
    <w:rsid w:val="004B00F1"/>
    <w:rsid w:val="004B1465"/>
    <w:rsid w:val="004B1677"/>
    <w:rsid w:val="004B2A5C"/>
    <w:rsid w:val="004B371F"/>
    <w:rsid w:val="004B39E3"/>
    <w:rsid w:val="004B44B7"/>
    <w:rsid w:val="004B47C0"/>
    <w:rsid w:val="004B5C05"/>
    <w:rsid w:val="004B5FFC"/>
    <w:rsid w:val="004B6472"/>
    <w:rsid w:val="004B6989"/>
    <w:rsid w:val="004B6BA7"/>
    <w:rsid w:val="004B719C"/>
    <w:rsid w:val="004B7587"/>
    <w:rsid w:val="004B7B37"/>
    <w:rsid w:val="004B7C76"/>
    <w:rsid w:val="004C160F"/>
    <w:rsid w:val="004C1B7F"/>
    <w:rsid w:val="004C1EB4"/>
    <w:rsid w:val="004C2F28"/>
    <w:rsid w:val="004C4BA2"/>
    <w:rsid w:val="004C6C4A"/>
    <w:rsid w:val="004C6EBB"/>
    <w:rsid w:val="004C6F1A"/>
    <w:rsid w:val="004C7A6A"/>
    <w:rsid w:val="004D0650"/>
    <w:rsid w:val="004D0656"/>
    <w:rsid w:val="004D17E3"/>
    <w:rsid w:val="004D3868"/>
    <w:rsid w:val="004D3B0F"/>
    <w:rsid w:val="004D4EA1"/>
    <w:rsid w:val="004D54CA"/>
    <w:rsid w:val="004D6F75"/>
    <w:rsid w:val="004E14C9"/>
    <w:rsid w:val="004E1D7B"/>
    <w:rsid w:val="004E5512"/>
    <w:rsid w:val="004E61ED"/>
    <w:rsid w:val="004E6640"/>
    <w:rsid w:val="004E7108"/>
    <w:rsid w:val="004E770F"/>
    <w:rsid w:val="004F02FC"/>
    <w:rsid w:val="004F0E36"/>
    <w:rsid w:val="004F0F88"/>
    <w:rsid w:val="004F1256"/>
    <w:rsid w:val="004F3591"/>
    <w:rsid w:val="004F3B58"/>
    <w:rsid w:val="004F41BF"/>
    <w:rsid w:val="004F59A0"/>
    <w:rsid w:val="004F62DB"/>
    <w:rsid w:val="004F6B51"/>
    <w:rsid w:val="004F7084"/>
    <w:rsid w:val="005003E3"/>
    <w:rsid w:val="00500F1E"/>
    <w:rsid w:val="00501FED"/>
    <w:rsid w:val="005032A5"/>
    <w:rsid w:val="00503809"/>
    <w:rsid w:val="00504DEA"/>
    <w:rsid w:val="0050620C"/>
    <w:rsid w:val="005070A7"/>
    <w:rsid w:val="00507BBC"/>
    <w:rsid w:val="00510E2B"/>
    <w:rsid w:val="00511295"/>
    <w:rsid w:val="00513BC5"/>
    <w:rsid w:val="005169D6"/>
    <w:rsid w:val="0051769D"/>
    <w:rsid w:val="00521C09"/>
    <w:rsid w:val="005237E2"/>
    <w:rsid w:val="005239D6"/>
    <w:rsid w:val="00523B00"/>
    <w:rsid w:val="005245D9"/>
    <w:rsid w:val="00524DC6"/>
    <w:rsid w:val="00526B44"/>
    <w:rsid w:val="00526F5B"/>
    <w:rsid w:val="00527C46"/>
    <w:rsid w:val="0053173E"/>
    <w:rsid w:val="005321CF"/>
    <w:rsid w:val="00532673"/>
    <w:rsid w:val="0053364D"/>
    <w:rsid w:val="005352D1"/>
    <w:rsid w:val="0053685C"/>
    <w:rsid w:val="00536CF7"/>
    <w:rsid w:val="005378B8"/>
    <w:rsid w:val="0054083A"/>
    <w:rsid w:val="005412CC"/>
    <w:rsid w:val="00543392"/>
    <w:rsid w:val="00543EDD"/>
    <w:rsid w:val="00544E06"/>
    <w:rsid w:val="00545C98"/>
    <w:rsid w:val="00545E9E"/>
    <w:rsid w:val="005465EF"/>
    <w:rsid w:val="00546A1E"/>
    <w:rsid w:val="005477E5"/>
    <w:rsid w:val="005520B1"/>
    <w:rsid w:val="005522BB"/>
    <w:rsid w:val="00552A08"/>
    <w:rsid w:val="00553655"/>
    <w:rsid w:val="0055514A"/>
    <w:rsid w:val="005569B7"/>
    <w:rsid w:val="0056024C"/>
    <w:rsid w:val="00561276"/>
    <w:rsid w:val="0056163C"/>
    <w:rsid w:val="005628D4"/>
    <w:rsid w:val="00562FE3"/>
    <w:rsid w:val="005633B8"/>
    <w:rsid w:val="0056349F"/>
    <w:rsid w:val="00566CF1"/>
    <w:rsid w:val="00566E34"/>
    <w:rsid w:val="005676A9"/>
    <w:rsid w:val="00570725"/>
    <w:rsid w:val="00572400"/>
    <w:rsid w:val="005725D9"/>
    <w:rsid w:val="00572813"/>
    <w:rsid w:val="00572DE9"/>
    <w:rsid w:val="00573149"/>
    <w:rsid w:val="0057437B"/>
    <w:rsid w:val="005757AD"/>
    <w:rsid w:val="00575903"/>
    <w:rsid w:val="00576D2C"/>
    <w:rsid w:val="00577153"/>
    <w:rsid w:val="00577484"/>
    <w:rsid w:val="0057749F"/>
    <w:rsid w:val="00577897"/>
    <w:rsid w:val="00581425"/>
    <w:rsid w:val="00582628"/>
    <w:rsid w:val="00583004"/>
    <w:rsid w:val="00585D15"/>
    <w:rsid w:val="00585E66"/>
    <w:rsid w:val="00586256"/>
    <w:rsid w:val="005868DF"/>
    <w:rsid w:val="00590018"/>
    <w:rsid w:val="005905CD"/>
    <w:rsid w:val="00591F49"/>
    <w:rsid w:val="00593D21"/>
    <w:rsid w:val="005945D8"/>
    <w:rsid w:val="005946AB"/>
    <w:rsid w:val="005957CC"/>
    <w:rsid w:val="005974F9"/>
    <w:rsid w:val="00597758"/>
    <w:rsid w:val="00597E2F"/>
    <w:rsid w:val="005A043D"/>
    <w:rsid w:val="005A091E"/>
    <w:rsid w:val="005A2D1E"/>
    <w:rsid w:val="005A3183"/>
    <w:rsid w:val="005A3D0F"/>
    <w:rsid w:val="005A4047"/>
    <w:rsid w:val="005A59BB"/>
    <w:rsid w:val="005A63D3"/>
    <w:rsid w:val="005A69C9"/>
    <w:rsid w:val="005A6A26"/>
    <w:rsid w:val="005A6D20"/>
    <w:rsid w:val="005B1243"/>
    <w:rsid w:val="005B1AF6"/>
    <w:rsid w:val="005B29D3"/>
    <w:rsid w:val="005B2C1F"/>
    <w:rsid w:val="005B4F85"/>
    <w:rsid w:val="005B59A9"/>
    <w:rsid w:val="005B6520"/>
    <w:rsid w:val="005B69A8"/>
    <w:rsid w:val="005C0474"/>
    <w:rsid w:val="005C0C74"/>
    <w:rsid w:val="005C0D8E"/>
    <w:rsid w:val="005C0F2C"/>
    <w:rsid w:val="005C0F42"/>
    <w:rsid w:val="005C131D"/>
    <w:rsid w:val="005C138B"/>
    <w:rsid w:val="005C1452"/>
    <w:rsid w:val="005C1ADC"/>
    <w:rsid w:val="005C3227"/>
    <w:rsid w:val="005C3E82"/>
    <w:rsid w:val="005C4280"/>
    <w:rsid w:val="005C51D1"/>
    <w:rsid w:val="005C668D"/>
    <w:rsid w:val="005C6690"/>
    <w:rsid w:val="005C6812"/>
    <w:rsid w:val="005C6A69"/>
    <w:rsid w:val="005C6A8C"/>
    <w:rsid w:val="005C75C2"/>
    <w:rsid w:val="005C7C1F"/>
    <w:rsid w:val="005D390C"/>
    <w:rsid w:val="005D3E31"/>
    <w:rsid w:val="005D69A0"/>
    <w:rsid w:val="005D7AEB"/>
    <w:rsid w:val="005D7FF5"/>
    <w:rsid w:val="005E2E3C"/>
    <w:rsid w:val="005E3C42"/>
    <w:rsid w:val="005E4FDD"/>
    <w:rsid w:val="005E63DA"/>
    <w:rsid w:val="005E6D41"/>
    <w:rsid w:val="005F06D0"/>
    <w:rsid w:val="005F0B31"/>
    <w:rsid w:val="005F1322"/>
    <w:rsid w:val="005F177A"/>
    <w:rsid w:val="005F2193"/>
    <w:rsid w:val="005F2627"/>
    <w:rsid w:val="005F3221"/>
    <w:rsid w:val="005F3998"/>
    <w:rsid w:val="005F4103"/>
    <w:rsid w:val="005F6196"/>
    <w:rsid w:val="005F6B74"/>
    <w:rsid w:val="005F726D"/>
    <w:rsid w:val="0060021A"/>
    <w:rsid w:val="006005D1"/>
    <w:rsid w:val="00600947"/>
    <w:rsid w:val="006017A2"/>
    <w:rsid w:val="00601A7E"/>
    <w:rsid w:val="006021B1"/>
    <w:rsid w:val="00602A68"/>
    <w:rsid w:val="00602E29"/>
    <w:rsid w:val="00604CE6"/>
    <w:rsid w:val="00604F9D"/>
    <w:rsid w:val="0060545E"/>
    <w:rsid w:val="00605473"/>
    <w:rsid w:val="00607879"/>
    <w:rsid w:val="00607967"/>
    <w:rsid w:val="00607C27"/>
    <w:rsid w:val="006101AC"/>
    <w:rsid w:val="006103B0"/>
    <w:rsid w:val="006106E0"/>
    <w:rsid w:val="00610789"/>
    <w:rsid w:val="00610B89"/>
    <w:rsid w:val="00611041"/>
    <w:rsid w:val="0061182C"/>
    <w:rsid w:val="006125A8"/>
    <w:rsid w:val="006137CC"/>
    <w:rsid w:val="006153FD"/>
    <w:rsid w:val="00617C99"/>
    <w:rsid w:val="00617D38"/>
    <w:rsid w:val="00620306"/>
    <w:rsid w:val="00620E90"/>
    <w:rsid w:val="0062223B"/>
    <w:rsid w:val="0062227B"/>
    <w:rsid w:val="006226EF"/>
    <w:rsid w:val="00622974"/>
    <w:rsid w:val="00622FBB"/>
    <w:rsid w:val="006235CD"/>
    <w:rsid w:val="00623ECA"/>
    <w:rsid w:val="00624958"/>
    <w:rsid w:val="00625668"/>
    <w:rsid w:val="00630292"/>
    <w:rsid w:val="006302F6"/>
    <w:rsid w:val="00630A5C"/>
    <w:rsid w:val="00631F39"/>
    <w:rsid w:val="006329DD"/>
    <w:rsid w:val="00633ABC"/>
    <w:rsid w:val="00633D73"/>
    <w:rsid w:val="00634EE5"/>
    <w:rsid w:val="00637BF3"/>
    <w:rsid w:val="00637FF0"/>
    <w:rsid w:val="006401FA"/>
    <w:rsid w:val="006411D3"/>
    <w:rsid w:val="006416AB"/>
    <w:rsid w:val="00641D9D"/>
    <w:rsid w:val="00642321"/>
    <w:rsid w:val="00642B9C"/>
    <w:rsid w:val="0064301D"/>
    <w:rsid w:val="006441E9"/>
    <w:rsid w:val="0064422B"/>
    <w:rsid w:val="006450E9"/>
    <w:rsid w:val="00645637"/>
    <w:rsid w:val="00645A12"/>
    <w:rsid w:val="0064661C"/>
    <w:rsid w:val="00646B52"/>
    <w:rsid w:val="0064707F"/>
    <w:rsid w:val="006478C6"/>
    <w:rsid w:val="00647AE9"/>
    <w:rsid w:val="00647BB1"/>
    <w:rsid w:val="00652050"/>
    <w:rsid w:val="00652669"/>
    <w:rsid w:val="00652EB7"/>
    <w:rsid w:val="006533F6"/>
    <w:rsid w:val="006538F7"/>
    <w:rsid w:val="0065409C"/>
    <w:rsid w:val="0065506F"/>
    <w:rsid w:val="00655501"/>
    <w:rsid w:val="00655983"/>
    <w:rsid w:val="00655BD9"/>
    <w:rsid w:val="00660E04"/>
    <w:rsid w:val="00662B67"/>
    <w:rsid w:val="00663E65"/>
    <w:rsid w:val="0066415B"/>
    <w:rsid w:val="00664427"/>
    <w:rsid w:val="0066471C"/>
    <w:rsid w:val="00664FC0"/>
    <w:rsid w:val="0066643A"/>
    <w:rsid w:val="006676DF"/>
    <w:rsid w:val="00667B8B"/>
    <w:rsid w:val="00667E8E"/>
    <w:rsid w:val="0067090D"/>
    <w:rsid w:val="00672C5B"/>
    <w:rsid w:val="00672E0C"/>
    <w:rsid w:val="00672EB5"/>
    <w:rsid w:val="00673655"/>
    <w:rsid w:val="006744CB"/>
    <w:rsid w:val="00674C8B"/>
    <w:rsid w:val="00675151"/>
    <w:rsid w:val="006774F9"/>
    <w:rsid w:val="0068124F"/>
    <w:rsid w:val="0068155A"/>
    <w:rsid w:val="00682333"/>
    <w:rsid w:val="006828B6"/>
    <w:rsid w:val="00683831"/>
    <w:rsid w:val="00683AA7"/>
    <w:rsid w:val="006852F4"/>
    <w:rsid w:val="00685A3E"/>
    <w:rsid w:val="00686098"/>
    <w:rsid w:val="00686DA4"/>
    <w:rsid w:val="00686EE7"/>
    <w:rsid w:val="0068726D"/>
    <w:rsid w:val="00692ACC"/>
    <w:rsid w:val="0069344B"/>
    <w:rsid w:val="00693C99"/>
    <w:rsid w:val="0069481A"/>
    <w:rsid w:val="00694C72"/>
    <w:rsid w:val="0069632B"/>
    <w:rsid w:val="00696EDF"/>
    <w:rsid w:val="00697736"/>
    <w:rsid w:val="006978B8"/>
    <w:rsid w:val="006A0B2F"/>
    <w:rsid w:val="006A0DB6"/>
    <w:rsid w:val="006A1CB1"/>
    <w:rsid w:val="006A32C1"/>
    <w:rsid w:val="006A33DF"/>
    <w:rsid w:val="006A3F05"/>
    <w:rsid w:val="006A680F"/>
    <w:rsid w:val="006B0308"/>
    <w:rsid w:val="006B0AB1"/>
    <w:rsid w:val="006B15C2"/>
    <w:rsid w:val="006B241D"/>
    <w:rsid w:val="006B2A32"/>
    <w:rsid w:val="006B334E"/>
    <w:rsid w:val="006B5052"/>
    <w:rsid w:val="006B5369"/>
    <w:rsid w:val="006B57F5"/>
    <w:rsid w:val="006B66F7"/>
    <w:rsid w:val="006B69D8"/>
    <w:rsid w:val="006B6BB3"/>
    <w:rsid w:val="006B6CEF"/>
    <w:rsid w:val="006B6D71"/>
    <w:rsid w:val="006C1AA5"/>
    <w:rsid w:val="006C1E8C"/>
    <w:rsid w:val="006C2CCC"/>
    <w:rsid w:val="006C36D9"/>
    <w:rsid w:val="006C76C3"/>
    <w:rsid w:val="006D082B"/>
    <w:rsid w:val="006D09F8"/>
    <w:rsid w:val="006D10A6"/>
    <w:rsid w:val="006D14B2"/>
    <w:rsid w:val="006D1DD8"/>
    <w:rsid w:val="006D58CE"/>
    <w:rsid w:val="006D5A3E"/>
    <w:rsid w:val="006D63F0"/>
    <w:rsid w:val="006D7006"/>
    <w:rsid w:val="006D7357"/>
    <w:rsid w:val="006E0242"/>
    <w:rsid w:val="006E0EE0"/>
    <w:rsid w:val="006E1F2B"/>
    <w:rsid w:val="006E2D5F"/>
    <w:rsid w:val="006E3D07"/>
    <w:rsid w:val="006E3D55"/>
    <w:rsid w:val="006E4811"/>
    <w:rsid w:val="006E486D"/>
    <w:rsid w:val="006E55B6"/>
    <w:rsid w:val="006F00A7"/>
    <w:rsid w:val="006F124E"/>
    <w:rsid w:val="006F2B23"/>
    <w:rsid w:val="006F2D81"/>
    <w:rsid w:val="006F3355"/>
    <w:rsid w:val="006F4B58"/>
    <w:rsid w:val="006F5801"/>
    <w:rsid w:val="006F5D08"/>
    <w:rsid w:val="006F7057"/>
    <w:rsid w:val="006F75B3"/>
    <w:rsid w:val="006F7A3F"/>
    <w:rsid w:val="0070235F"/>
    <w:rsid w:val="007023F7"/>
    <w:rsid w:val="007029BD"/>
    <w:rsid w:val="007031CE"/>
    <w:rsid w:val="0070457C"/>
    <w:rsid w:val="00704F55"/>
    <w:rsid w:val="0070677B"/>
    <w:rsid w:val="00706880"/>
    <w:rsid w:val="007119DB"/>
    <w:rsid w:val="007123BD"/>
    <w:rsid w:val="007129C6"/>
    <w:rsid w:val="007137FE"/>
    <w:rsid w:val="00714038"/>
    <w:rsid w:val="007143A3"/>
    <w:rsid w:val="007164ED"/>
    <w:rsid w:val="00717DD0"/>
    <w:rsid w:val="0072160D"/>
    <w:rsid w:val="00722890"/>
    <w:rsid w:val="007238B4"/>
    <w:rsid w:val="00725623"/>
    <w:rsid w:val="0072578B"/>
    <w:rsid w:val="007257A1"/>
    <w:rsid w:val="00726C06"/>
    <w:rsid w:val="00726CE2"/>
    <w:rsid w:val="00727859"/>
    <w:rsid w:val="00732C3F"/>
    <w:rsid w:val="007345FA"/>
    <w:rsid w:val="00734EB0"/>
    <w:rsid w:val="00735D3A"/>
    <w:rsid w:val="007361D8"/>
    <w:rsid w:val="00736B6C"/>
    <w:rsid w:val="00737BBC"/>
    <w:rsid w:val="007400D6"/>
    <w:rsid w:val="00740268"/>
    <w:rsid w:val="0074061D"/>
    <w:rsid w:val="0074183F"/>
    <w:rsid w:val="00741D2C"/>
    <w:rsid w:val="007421A5"/>
    <w:rsid w:val="00743CE8"/>
    <w:rsid w:val="007454DA"/>
    <w:rsid w:val="0074603F"/>
    <w:rsid w:val="0074626F"/>
    <w:rsid w:val="007466FA"/>
    <w:rsid w:val="00746EEA"/>
    <w:rsid w:val="007470A1"/>
    <w:rsid w:val="00747288"/>
    <w:rsid w:val="0074765E"/>
    <w:rsid w:val="00747F04"/>
    <w:rsid w:val="007511EE"/>
    <w:rsid w:val="007518A5"/>
    <w:rsid w:val="00751A9A"/>
    <w:rsid w:val="00751DB3"/>
    <w:rsid w:val="0075415C"/>
    <w:rsid w:val="007541B3"/>
    <w:rsid w:val="00755D39"/>
    <w:rsid w:val="00756387"/>
    <w:rsid w:val="007563D1"/>
    <w:rsid w:val="00756CD1"/>
    <w:rsid w:val="00757E58"/>
    <w:rsid w:val="00760588"/>
    <w:rsid w:val="00761858"/>
    <w:rsid w:val="00761FA3"/>
    <w:rsid w:val="007621F0"/>
    <w:rsid w:val="00764102"/>
    <w:rsid w:val="00764738"/>
    <w:rsid w:val="00764768"/>
    <w:rsid w:val="00765295"/>
    <w:rsid w:val="00765AC8"/>
    <w:rsid w:val="00767BD0"/>
    <w:rsid w:val="00771879"/>
    <w:rsid w:val="0077205D"/>
    <w:rsid w:val="0077310A"/>
    <w:rsid w:val="007736AB"/>
    <w:rsid w:val="00773C29"/>
    <w:rsid w:val="0077529F"/>
    <w:rsid w:val="00775510"/>
    <w:rsid w:val="007771FD"/>
    <w:rsid w:val="007778A7"/>
    <w:rsid w:val="00781AF7"/>
    <w:rsid w:val="00784025"/>
    <w:rsid w:val="0078453A"/>
    <w:rsid w:val="0078499F"/>
    <w:rsid w:val="00784E56"/>
    <w:rsid w:val="007850B1"/>
    <w:rsid w:val="00785CA2"/>
    <w:rsid w:val="00786BC3"/>
    <w:rsid w:val="00786C59"/>
    <w:rsid w:val="00790C83"/>
    <w:rsid w:val="00792417"/>
    <w:rsid w:val="007925C1"/>
    <w:rsid w:val="0079267A"/>
    <w:rsid w:val="00792D2D"/>
    <w:rsid w:val="007966E5"/>
    <w:rsid w:val="007A1B13"/>
    <w:rsid w:val="007A1F64"/>
    <w:rsid w:val="007A3696"/>
    <w:rsid w:val="007A6A8A"/>
    <w:rsid w:val="007B130F"/>
    <w:rsid w:val="007B42ED"/>
    <w:rsid w:val="007B6845"/>
    <w:rsid w:val="007B6A6F"/>
    <w:rsid w:val="007B6E29"/>
    <w:rsid w:val="007C0913"/>
    <w:rsid w:val="007C09AA"/>
    <w:rsid w:val="007C3B3F"/>
    <w:rsid w:val="007C557C"/>
    <w:rsid w:val="007C6F6D"/>
    <w:rsid w:val="007C713F"/>
    <w:rsid w:val="007C733D"/>
    <w:rsid w:val="007C7A1C"/>
    <w:rsid w:val="007C7F3F"/>
    <w:rsid w:val="007D133B"/>
    <w:rsid w:val="007D2092"/>
    <w:rsid w:val="007D2B4E"/>
    <w:rsid w:val="007D2CA4"/>
    <w:rsid w:val="007D3768"/>
    <w:rsid w:val="007D3A77"/>
    <w:rsid w:val="007D6233"/>
    <w:rsid w:val="007D647E"/>
    <w:rsid w:val="007D7075"/>
    <w:rsid w:val="007D77EF"/>
    <w:rsid w:val="007D7A14"/>
    <w:rsid w:val="007D7D63"/>
    <w:rsid w:val="007E23FB"/>
    <w:rsid w:val="007E2956"/>
    <w:rsid w:val="007E2CD8"/>
    <w:rsid w:val="007E34FD"/>
    <w:rsid w:val="007E4E26"/>
    <w:rsid w:val="007E5F61"/>
    <w:rsid w:val="007E67DD"/>
    <w:rsid w:val="007E6B1E"/>
    <w:rsid w:val="007E7C37"/>
    <w:rsid w:val="007F11D4"/>
    <w:rsid w:val="007F1749"/>
    <w:rsid w:val="007F1FD9"/>
    <w:rsid w:val="007F6570"/>
    <w:rsid w:val="007F697C"/>
    <w:rsid w:val="00800288"/>
    <w:rsid w:val="008011C1"/>
    <w:rsid w:val="008015BF"/>
    <w:rsid w:val="00802164"/>
    <w:rsid w:val="0080229E"/>
    <w:rsid w:val="00802AC0"/>
    <w:rsid w:val="0080381F"/>
    <w:rsid w:val="00805379"/>
    <w:rsid w:val="00807619"/>
    <w:rsid w:val="00807F33"/>
    <w:rsid w:val="008115B3"/>
    <w:rsid w:val="00811D05"/>
    <w:rsid w:val="00812137"/>
    <w:rsid w:val="00812A2D"/>
    <w:rsid w:val="00813163"/>
    <w:rsid w:val="00816654"/>
    <w:rsid w:val="008172D5"/>
    <w:rsid w:val="00817816"/>
    <w:rsid w:val="00820A31"/>
    <w:rsid w:val="0082118C"/>
    <w:rsid w:val="0082158F"/>
    <w:rsid w:val="008221FD"/>
    <w:rsid w:val="008235EA"/>
    <w:rsid w:val="0082396B"/>
    <w:rsid w:val="00823D4B"/>
    <w:rsid w:val="0082513B"/>
    <w:rsid w:val="008263C2"/>
    <w:rsid w:val="00826DA1"/>
    <w:rsid w:val="0083044E"/>
    <w:rsid w:val="00832082"/>
    <w:rsid w:val="00832A7E"/>
    <w:rsid w:val="00832EB8"/>
    <w:rsid w:val="00833302"/>
    <w:rsid w:val="008339D1"/>
    <w:rsid w:val="00833C07"/>
    <w:rsid w:val="00834092"/>
    <w:rsid w:val="00834450"/>
    <w:rsid w:val="00835533"/>
    <w:rsid w:val="00835D67"/>
    <w:rsid w:val="0083602D"/>
    <w:rsid w:val="00836E71"/>
    <w:rsid w:val="00840E77"/>
    <w:rsid w:val="0084123F"/>
    <w:rsid w:val="00841EB5"/>
    <w:rsid w:val="0084239F"/>
    <w:rsid w:val="0084283E"/>
    <w:rsid w:val="0084350F"/>
    <w:rsid w:val="0084425C"/>
    <w:rsid w:val="0084552B"/>
    <w:rsid w:val="00845EB0"/>
    <w:rsid w:val="00846724"/>
    <w:rsid w:val="00846E11"/>
    <w:rsid w:val="00847F1B"/>
    <w:rsid w:val="0085123D"/>
    <w:rsid w:val="008512A1"/>
    <w:rsid w:val="008529E5"/>
    <w:rsid w:val="008530A2"/>
    <w:rsid w:val="00853595"/>
    <w:rsid w:val="0085688D"/>
    <w:rsid w:val="00856E61"/>
    <w:rsid w:val="00856EC7"/>
    <w:rsid w:val="00857ECD"/>
    <w:rsid w:val="00860D66"/>
    <w:rsid w:val="00861BD9"/>
    <w:rsid w:val="00861FD7"/>
    <w:rsid w:val="00863D20"/>
    <w:rsid w:val="00864F2B"/>
    <w:rsid w:val="00865602"/>
    <w:rsid w:val="008664EC"/>
    <w:rsid w:val="0086768A"/>
    <w:rsid w:val="008679C4"/>
    <w:rsid w:val="00867B0F"/>
    <w:rsid w:val="0087047A"/>
    <w:rsid w:val="008713AB"/>
    <w:rsid w:val="00871A3A"/>
    <w:rsid w:val="00871E1C"/>
    <w:rsid w:val="00871E52"/>
    <w:rsid w:val="008728F2"/>
    <w:rsid w:val="00872D14"/>
    <w:rsid w:val="00874696"/>
    <w:rsid w:val="008749D0"/>
    <w:rsid w:val="00874B05"/>
    <w:rsid w:val="0087513E"/>
    <w:rsid w:val="008754B5"/>
    <w:rsid w:val="00876C72"/>
    <w:rsid w:val="008777CF"/>
    <w:rsid w:val="00877E4B"/>
    <w:rsid w:val="00877F43"/>
    <w:rsid w:val="008807D3"/>
    <w:rsid w:val="00880CE1"/>
    <w:rsid w:val="00881183"/>
    <w:rsid w:val="00881694"/>
    <w:rsid w:val="00881B15"/>
    <w:rsid w:val="008828A5"/>
    <w:rsid w:val="00882AB7"/>
    <w:rsid w:val="008840E2"/>
    <w:rsid w:val="00884710"/>
    <w:rsid w:val="008867C3"/>
    <w:rsid w:val="00886849"/>
    <w:rsid w:val="00887002"/>
    <w:rsid w:val="00891223"/>
    <w:rsid w:val="0089138E"/>
    <w:rsid w:val="008920C3"/>
    <w:rsid w:val="00892961"/>
    <w:rsid w:val="008929A7"/>
    <w:rsid w:val="00892BEA"/>
    <w:rsid w:val="00892ED1"/>
    <w:rsid w:val="00892F79"/>
    <w:rsid w:val="008949EB"/>
    <w:rsid w:val="00894CA1"/>
    <w:rsid w:val="00894CDD"/>
    <w:rsid w:val="00895B14"/>
    <w:rsid w:val="0089689C"/>
    <w:rsid w:val="00896AE4"/>
    <w:rsid w:val="00897D89"/>
    <w:rsid w:val="008A0843"/>
    <w:rsid w:val="008A0D03"/>
    <w:rsid w:val="008A2951"/>
    <w:rsid w:val="008A2B1A"/>
    <w:rsid w:val="008A3754"/>
    <w:rsid w:val="008A4912"/>
    <w:rsid w:val="008A6EBC"/>
    <w:rsid w:val="008A723D"/>
    <w:rsid w:val="008A72E5"/>
    <w:rsid w:val="008A796F"/>
    <w:rsid w:val="008A7B98"/>
    <w:rsid w:val="008B0F52"/>
    <w:rsid w:val="008B23F8"/>
    <w:rsid w:val="008B26DE"/>
    <w:rsid w:val="008B27A6"/>
    <w:rsid w:val="008B3074"/>
    <w:rsid w:val="008B476D"/>
    <w:rsid w:val="008B4BB2"/>
    <w:rsid w:val="008B4F6F"/>
    <w:rsid w:val="008B50D6"/>
    <w:rsid w:val="008B5195"/>
    <w:rsid w:val="008B5A6A"/>
    <w:rsid w:val="008B61B5"/>
    <w:rsid w:val="008C20CD"/>
    <w:rsid w:val="008C2DCF"/>
    <w:rsid w:val="008C5B90"/>
    <w:rsid w:val="008C5D95"/>
    <w:rsid w:val="008C6350"/>
    <w:rsid w:val="008C6BC0"/>
    <w:rsid w:val="008C7002"/>
    <w:rsid w:val="008C71AD"/>
    <w:rsid w:val="008C7CDB"/>
    <w:rsid w:val="008D2486"/>
    <w:rsid w:val="008D24C2"/>
    <w:rsid w:val="008D2D38"/>
    <w:rsid w:val="008D7F19"/>
    <w:rsid w:val="008E0327"/>
    <w:rsid w:val="008E05FA"/>
    <w:rsid w:val="008E1443"/>
    <w:rsid w:val="008E14DB"/>
    <w:rsid w:val="008E1B8E"/>
    <w:rsid w:val="008E26AA"/>
    <w:rsid w:val="008E2CE4"/>
    <w:rsid w:val="008E4B5B"/>
    <w:rsid w:val="008E529C"/>
    <w:rsid w:val="008E7220"/>
    <w:rsid w:val="008E7623"/>
    <w:rsid w:val="008F0AA3"/>
    <w:rsid w:val="008F192A"/>
    <w:rsid w:val="008F1B5F"/>
    <w:rsid w:val="008F1F39"/>
    <w:rsid w:val="008F20FB"/>
    <w:rsid w:val="008F35EA"/>
    <w:rsid w:val="008F68A2"/>
    <w:rsid w:val="008F6910"/>
    <w:rsid w:val="008F6DD9"/>
    <w:rsid w:val="00901373"/>
    <w:rsid w:val="00902AB1"/>
    <w:rsid w:val="0090422C"/>
    <w:rsid w:val="00904580"/>
    <w:rsid w:val="009049FC"/>
    <w:rsid w:val="00904F9F"/>
    <w:rsid w:val="00905F1B"/>
    <w:rsid w:val="009066CD"/>
    <w:rsid w:val="00906FDA"/>
    <w:rsid w:val="00907510"/>
    <w:rsid w:val="00910F54"/>
    <w:rsid w:val="00911F90"/>
    <w:rsid w:val="00913A2B"/>
    <w:rsid w:val="00913CC1"/>
    <w:rsid w:val="00920B82"/>
    <w:rsid w:val="00921CDE"/>
    <w:rsid w:val="00922718"/>
    <w:rsid w:val="00923BB2"/>
    <w:rsid w:val="009250DF"/>
    <w:rsid w:val="00925A2B"/>
    <w:rsid w:val="009267A3"/>
    <w:rsid w:val="0092699D"/>
    <w:rsid w:val="009271FC"/>
    <w:rsid w:val="00930335"/>
    <w:rsid w:val="0093367A"/>
    <w:rsid w:val="00933811"/>
    <w:rsid w:val="00933C15"/>
    <w:rsid w:val="00935B11"/>
    <w:rsid w:val="0093766E"/>
    <w:rsid w:val="00937901"/>
    <w:rsid w:val="00937CE8"/>
    <w:rsid w:val="00937D02"/>
    <w:rsid w:val="0094164B"/>
    <w:rsid w:val="0094172E"/>
    <w:rsid w:val="00941E07"/>
    <w:rsid w:val="00941E30"/>
    <w:rsid w:val="009440F4"/>
    <w:rsid w:val="00944B3C"/>
    <w:rsid w:val="00945796"/>
    <w:rsid w:val="009459F2"/>
    <w:rsid w:val="00946649"/>
    <w:rsid w:val="009466E1"/>
    <w:rsid w:val="00947821"/>
    <w:rsid w:val="00947AF2"/>
    <w:rsid w:val="00947F93"/>
    <w:rsid w:val="0095067A"/>
    <w:rsid w:val="00951F17"/>
    <w:rsid w:val="00952A9A"/>
    <w:rsid w:val="00952B1E"/>
    <w:rsid w:val="00952FB8"/>
    <w:rsid w:val="0095328E"/>
    <w:rsid w:val="00953B1B"/>
    <w:rsid w:val="009546BF"/>
    <w:rsid w:val="00955B9E"/>
    <w:rsid w:val="0096056C"/>
    <w:rsid w:val="00961351"/>
    <w:rsid w:val="0096169C"/>
    <w:rsid w:val="0096195B"/>
    <w:rsid w:val="00961D2D"/>
    <w:rsid w:val="009620AD"/>
    <w:rsid w:val="00963367"/>
    <w:rsid w:val="00963658"/>
    <w:rsid w:val="00964AF7"/>
    <w:rsid w:val="00965DCA"/>
    <w:rsid w:val="009660C3"/>
    <w:rsid w:val="00966995"/>
    <w:rsid w:val="00970552"/>
    <w:rsid w:val="0097062E"/>
    <w:rsid w:val="009707A2"/>
    <w:rsid w:val="00970F24"/>
    <w:rsid w:val="00970F6E"/>
    <w:rsid w:val="009713E4"/>
    <w:rsid w:val="00972F44"/>
    <w:rsid w:val="00973C84"/>
    <w:rsid w:val="00974695"/>
    <w:rsid w:val="0097473B"/>
    <w:rsid w:val="00975C16"/>
    <w:rsid w:val="009778D4"/>
    <w:rsid w:val="00977EBF"/>
    <w:rsid w:val="00980042"/>
    <w:rsid w:val="009806CC"/>
    <w:rsid w:val="00981317"/>
    <w:rsid w:val="009837CD"/>
    <w:rsid w:val="00983E8F"/>
    <w:rsid w:val="00984169"/>
    <w:rsid w:val="009850DD"/>
    <w:rsid w:val="009879DD"/>
    <w:rsid w:val="00990202"/>
    <w:rsid w:val="00992537"/>
    <w:rsid w:val="00992BC5"/>
    <w:rsid w:val="00993ABF"/>
    <w:rsid w:val="00994409"/>
    <w:rsid w:val="009946EA"/>
    <w:rsid w:val="00994C44"/>
    <w:rsid w:val="009953E1"/>
    <w:rsid w:val="00995532"/>
    <w:rsid w:val="00995796"/>
    <w:rsid w:val="00995814"/>
    <w:rsid w:val="00996794"/>
    <w:rsid w:val="009977CD"/>
    <w:rsid w:val="009A0ADF"/>
    <w:rsid w:val="009A0B4E"/>
    <w:rsid w:val="009A0D4D"/>
    <w:rsid w:val="009A198A"/>
    <w:rsid w:val="009A2F89"/>
    <w:rsid w:val="009A3F2D"/>
    <w:rsid w:val="009A43AD"/>
    <w:rsid w:val="009A6472"/>
    <w:rsid w:val="009A67D8"/>
    <w:rsid w:val="009A690D"/>
    <w:rsid w:val="009B00E2"/>
    <w:rsid w:val="009B0266"/>
    <w:rsid w:val="009B0F3C"/>
    <w:rsid w:val="009B1C37"/>
    <w:rsid w:val="009B1E43"/>
    <w:rsid w:val="009B2072"/>
    <w:rsid w:val="009B262F"/>
    <w:rsid w:val="009B345F"/>
    <w:rsid w:val="009B34EC"/>
    <w:rsid w:val="009B3629"/>
    <w:rsid w:val="009B3EAC"/>
    <w:rsid w:val="009B4B12"/>
    <w:rsid w:val="009B72EC"/>
    <w:rsid w:val="009C048A"/>
    <w:rsid w:val="009C075E"/>
    <w:rsid w:val="009C098F"/>
    <w:rsid w:val="009C0C05"/>
    <w:rsid w:val="009C21EB"/>
    <w:rsid w:val="009C3551"/>
    <w:rsid w:val="009C5777"/>
    <w:rsid w:val="009C6D01"/>
    <w:rsid w:val="009C746A"/>
    <w:rsid w:val="009C7F8D"/>
    <w:rsid w:val="009D04FA"/>
    <w:rsid w:val="009D0FBC"/>
    <w:rsid w:val="009D4DF4"/>
    <w:rsid w:val="009D5D8A"/>
    <w:rsid w:val="009D7E4A"/>
    <w:rsid w:val="009E075D"/>
    <w:rsid w:val="009E1A62"/>
    <w:rsid w:val="009E1ED6"/>
    <w:rsid w:val="009E1FED"/>
    <w:rsid w:val="009E30B0"/>
    <w:rsid w:val="009E3DD8"/>
    <w:rsid w:val="009E4A9A"/>
    <w:rsid w:val="009E586D"/>
    <w:rsid w:val="009E5ABD"/>
    <w:rsid w:val="009E5C39"/>
    <w:rsid w:val="009E5FD3"/>
    <w:rsid w:val="009E6208"/>
    <w:rsid w:val="009E6214"/>
    <w:rsid w:val="009E6252"/>
    <w:rsid w:val="009E7288"/>
    <w:rsid w:val="009F17FA"/>
    <w:rsid w:val="009F1EE9"/>
    <w:rsid w:val="009F2886"/>
    <w:rsid w:val="009F2C57"/>
    <w:rsid w:val="009F2F9D"/>
    <w:rsid w:val="009F4A7B"/>
    <w:rsid w:val="009F5A6A"/>
    <w:rsid w:val="009F5DA6"/>
    <w:rsid w:val="009F6C51"/>
    <w:rsid w:val="009F7C2A"/>
    <w:rsid w:val="00A00AAB"/>
    <w:rsid w:val="00A02DDB"/>
    <w:rsid w:val="00A032F0"/>
    <w:rsid w:val="00A03FA9"/>
    <w:rsid w:val="00A045F6"/>
    <w:rsid w:val="00A04C49"/>
    <w:rsid w:val="00A04D2E"/>
    <w:rsid w:val="00A05C58"/>
    <w:rsid w:val="00A0722D"/>
    <w:rsid w:val="00A073D6"/>
    <w:rsid w:val="00A079BC"/>
    <w:rsid w:val="00A107A7"/>
    <w:rsid w:val="00A109AB"/>
    <w:rsid w:val="00A126EA"/>
    <w:rsid w:val="00A1315B"/>
    <w:rsid w:val="00A136E2"/>
    <w:rsid w:val="00A13CE3"/>
    <w:rsid w:val="00A144A4"/>
    <w:rsid w:val="00A1497A"/>
    <w:rsid w:val="00A15743"/>
    <w:rsid w:val="00A15FA3"/>
    <w:rsid w:val="00A17188"/>
    <w:rsid w:val="00A178A8"/>
    <w:rsid w:val="00A17BD7"/>
    <w:rsid w:val="00A20867"/>
    <w:rsid w:val="00A20F24"/>
    <w:rsid w:val="00A213FA"/>
    <w:rsid w:val="00A21C91"/>
    <w:rsid w:val="00A22CA2"/>
    <w:rsid w:val="00A2384F"/>
    <w:rsid w:val="00A23A1E"/>
    <w:rsid w:val="00A242F6"/>
    <w:rsid w:val="00A25410"/>
    <w:rsid w:val="00A2547E"/>
    <w:rsid w:val="00A27223"/>
    <w:rsid w:val="00A274AC"/>
    <w:rsid w:val="00A27656"/>
    <w:rsid w:val="00A27CD2"/>
    <w:rsid w:val="00A30143"/>
    <w:rsid w:val="00A30774"/>
    <w:rsid w:val="00A30946"/>
    <w:rsid w:val="00A32017"/>
    <w:rsid w:val="00A333CB"/>
    <w:rsid w:val="00A33F73"/>
    <w:rsid w:val="00A344AB"/>
    <w:rsid w:val="00A34EF0"/>
    <w:rsid w:val="00A3666D"/>
    <w:rsid w:val="00A36B7E"/>
    <w:rsid w:val="00A37980"/>
    <w:rsid w:val="00A40BF3"/>
    <w:rsid w:val="00A41468"/>
    <w:rsid w:val="00A42934"/>
    <w:rsid w:val="00A42BAF"/>
    <w:rsid w:val="00A42DCE"/>
    <w:rsid w:val="00A450E1"/>
    <w:rsid w:val="00A45646"/>
    <w:rsid w:val="00A45FA7"/>
    <w:rsid w:val="00A46FF5"/>
    <w:rsid w:val="00A479BF"/>
    <w:rsid w:val="00A47FDC"/>
    <w:rsid w:val="00A51C00"/>
    <w:rsid w:val="00A545EA"/>
    <w:rsid w:val="00A55980"/>
    <w:rsid w:val="00A55B8D"/>
    <w:rsid w:val="00A565C2"/>
    <w:rsid w:val="00A56A31"/>
    <w:rsid w:val="00A601B5"/>
    <w:rsid w:val="00A60A79"/>
    <w:rsid w:val="00A6456B"/>
    <w:rsid w:val="00A654D2"/>
    <w:rsid w:val="00A65554"/>
    <w:rsid w:val="00A6644A"/>
    <w:rsid w:val="00A670F4"/>
    <w:rsid w:val="00A67105"/>
    <w:rsid w:val="00A67196"/>
    <w:rsid w:val="00A70C3A"/>
    <w:rsid w:val="00A75401"/>
    <w:rsid w:val="00A75518"/>
    <w:rsid w:val="00A8126B"/>
    <w:rsid w:val="00A81AE2"/>
    <w:rsid w:val="00A81DB3"/>
    <w:rsid w:val="00A82C47"/>
    <w:rsid w:val="00A83C11"/>
    <w:rsid w:val="00A86385"/>
    <w:rsid w:val="00A86626"/>
    <w:rsid w:val="00A90490"/>
    <w:rsid w:val="00A905FC"/>
    <w:rsid w:val="00A91EAE"/>
    <w:rsid w:val="00A92A6E"/>
    <w:rsid w:val="00A92CC1"/>
    <w:rsid w:val="00A94760"/>
    <w:rsid w:val="00A957F8"/>
    <w:rsid w:val="00A961E3"/>
    <w:rsid w:val="00AA1627"/>
    <w:rsid w:val="00AA27B0"/>
    <w:rsid w:val="00AA352A"/>
    <w:rsid w:val="00AA356F"/>
    <w:rsid w:val="00AA462C"/>
    <w:rsid w:val="00AA4C48"/>
    <w:rsid w:val="00AA5B91"/>
    <w:rsid w:val="00AA6D77"/>
    <w:rsid w:val="00AA7ABD"/>
    <w:rsid w:val="00AB0C8E"/>
    <w:rsid w:val="00AB0FDB"/>
    <w:rsid w:val="00AB2684"/>
    <w:rsid w:val="00AB400B"/>
    <w:rsid w:val="00AB42F7"/>
    <w:rsid w:val="00AB4959"/>
    <w:rsid w:val="00AB5893"/>
    <w:rsid w:val="00AB5BB4"/>
    <w:rsid w:val="00AB619D"/>
    <w:rsid w:val="00AB6BA0"/>
    <w:rsid w:val="00AB7B36"/>
    <w:rsid w:val="00AC019A"/>
    <w:rsid w:val="00AC09C7"/>
    <w:rsid w:val="00AC118D"/>
    <w:rsid w:val="00AC1B5D"/>
    <w:rsid w:val="00AC32A8"/>
    <w:rsid w:val="00AC44B9"/>
    <w:rsid w:val="00AC45BF"/>
    <w:rsid w:val="00AC47BB"/>
    <w:rsid w:val="00AC4B5D"/>
    <w:rsid w:val="00AC54A1"/>
    <w:rsid w:val="00AC78EA"/>
    <w:rsid w:val="00AC7DFA"/>
    <w:rsid w:val="00AD084B"/>
    <w:rsid w:val="00AD0FDC"/>
    <w:rsid w:val="00AD1215"/>
    <w:rsid w:val="00AD1A35"/>
    <w:rsid w:val="00AD1DAB"/>
    <w:rsid w:val="00AD26A9"/>
    <w:rsid w:val="00AD3941"/>
    <w:rsid w:val="00AD3CD0"/>
    <w:rsid w:val="00AD4701"/>
    <w:rsid w:val="00AD4E56"/>
    <w:rsid w:val="00AE0F96"/>
    <w:rsid w:val="00AE179F"/>
    <w:rsid w:val="00AE1AA8"/>
    <w:rsid w:val="00AE288B"/>
    <w:rsid w:val="00AE30DB"/>
    <w:rsid w:val="00AE3D61"/>
    <w:rsid w:val="00AE51D1"/>
    <w:rsid w:val="00AE59DD"/>
    <w:rsid w:val="00AE6135"/>
    <w:rsid w:val="00AE69D2"/>
    <w:rsid w:val="00AE6F17"/>
    <w:rsid w:val="00AE71AB"/>
    <w:rsid w:val="00AE7A44"/>
    <w:rsid w:val="00AE7D2D"/>
    <w:rsid w:val="00AE7F61"/>
    <w:rsid w:val="00AF0298"/>
    <w:rsid w:val="00AF1049"/>
    <w:rsid w:val="00AF22B7"/>
    <w:rsid w:val="00AF51D2"/>
    <w:rsid w:val="00AF5E5F"/>
    <w:rsid w:val="00B0004F"/>
    <w:rsid w:val="00B003E2"/>
    <w:rsid w:val="00B004E7"/>
    <w:rsid w:val="00B0080C"/>
    <w:rsid w:val="00B01B0A"/>
    <w:rsid w:val="00B02BED"/>
    <w:rsid w:val="00B030CA"/>
    <w:rsid w:val="00B03507"/>
    <w:rsid w:val="00B04368"/>
    <w:rsid w:val="00B050E2"/>
    <w:rsid w:val="00B05C8A"/>
    <w:rsid w:val="00B07A67"/>
    <w:rsid w:val="00B07D2D"/>
    <w:rsid w:val="00B10AEF"/>
    <w:rsid w:val="00B11229"/>
    <w:rsid w:val="00B11685"/>
    <w:rsid w:val="00B11E56"/>
    <w:rsid w:val="00B121E0"/>
    <w:rsid w:val="00B13AC5"/>
    <w:rsid w:val="00B148B5"/>
    <w:rsid w:val="00B149A1"/>
    <w:rsid w:val="00B15360"/>
    <w:rsid w:val="00B15694"/>
    <w:rsid w:val="00B166E8"/>
    <w:rsid w:val="00B16C7D"/>
    <w:rsid w:val="00B20099"/>
    <w:rsid w:val="00B200F9"/>
    <w:rsid w:val="00B20433"/>
    <w:rsid w:val="00B21700"/>
    <w:rsid w:val="00B268A1"/>
    <w:rsid w:val="00B2731B"/>
    <w:rsid w:val="00B3024E"/>
    <w:rsid w:val="00B31569"/>
    <w:rsid w:val="00B32CBB"/>
    <w:rsid w:val="00B33119"/>
    <w:rsid w:val="00B33FFB"/>
    <w:rsid w:val="00B34BB2"/>
    <w:rsid w:val="00B34DD3"/>
    <w:rsid w:val="00B36552"/>
    <w:rsid w:val="00B37B04"/>
    <w:rsid w:val="00B40503"/>
    <w:rsid w:val="00B43DC1"/>
    <w:rsid w:val="00B46324"/>
    <w:rsid w:val="00B4687E"/>
    <w:rsid w:val="00B509FD"/>
    <w:rsid w:val="00B50FDB"/>
    <w:rsid w:val="00B512B6"/>
    <w:rsid w:val="00B53F9B"/>
    <w:rsid w:val="00B55AF5"/>
    <w:rsid w:val="00B564E6"/>
    <w:rsid w:val="00B60839"/>
    <w:rsid w:val="00B61A8D"/>
    <w:rsid w:val="00B61DC8"/>
    <w:rsid w:val="00B620C3"/>
    <w:rsid w:val="00B6288B"/>
    <w:rsid w:val="00B6384A"/>
    <w:rsid w:val="00B63A6F"/>
    <w:rsid w:val="00B63D26"/>
    <w:rsid w:val="00B645A8"/>
    <w:rsid w:val="00B650F9"/>
    <w:rsid w:val="00B6647A"/>
    <w:rsid w:val="00B66546"/>
    <w:rsid w:val="00B67E01"/>
    <w:rsid w:val="00B70098"/>
    <w:rsid w:val="00B7032A"/>
    <w:rsid w:val="00B71213"/>
    <w:rsid w:val="00B713D6"/>
    <w:rsid w:val="00B716A5"/>
    <w:rsid w:val="00B72144"/>
    <w:rsid w:val="00B73914"/>
    <w:rsid w:val="00B75303"/>
    <w:rsid w:val="00B75ECA"/>
    <w:rsid w:val="00B7646A"/>
    <w:rsid w:val="00B77E9E"/>
    <w:rsid w:val="00B81500"/>
    <w:rsid w:val="00B819E0"/>
    <w:rsid w:val="00B841ED"/>
    <w:rsid w:val="00B85804"/>
    <w:rsid w:val="00B868A5"/>
    <w:rsid w:val="00B86F10"/>
    <w:rsid w:val="00B8711D"/>
    <w:rsid w:val="00B87BA0"/>
    <w:rsid w:val="00B87E43"/>
    <w:rsid w:val="00B900C9"/>
    <w:rsid w:val="00B94CBB"/>
    <w:rsid w:val="00B957E3"/>
    <w:rsid w:val="00B961B9"/>
    <w:rsid w:val="00B9705C"/>
    <w:rsid w:val="00B97484"/>
    <w:rsid w:val="00BA140F"/>
    <w:rsid w:val="00BA1B3C"/>
    <w:rsid w:val="00BA22DD"/>
    <w:rsid w:val="00BA29D0"/>
    <w:rsid w:val="00BA36F7"/>
    <w:rsid w:val="00BA4C3F"/>
    <w:rsid w:val="00BA538C"/>
    <w:rsid w:val="00BA53AD"/>
    <w:rsid w:val="00BA5D8E"/>
    <w:rsid w:val="00BA6127"/>
    <w:rsid w:val="00BA7465"/>
    <w:rsid w:val="00BA7E93"/>
    <w:rsid w:val="00BB18E7"/>
    <w:rsid w:val="00BB26E1"/>
    <w:rsid w:val="00BB33E8"/>
    <w:rsid w:val="00BB46E9"/>
    <w:rsid w:val="00BB4A26"/>
    <w:rsid w:val="00BB71BC"/>
    <w:rsid w:val="00BB7A23"/>
    <w:rsid w:val="00BB7FC4"/>
    <w:rsid w:val="00BC0374"/>
    <w:rsid w:val="00BC0A9C"/>
    <w:rsid w:val="00BC0BD8"/>
    <w:rsid w:val="00BC1BAD"/>
    <w:rsid w:val="00BC2081"/>
    <w:rsid w:val="00BC2617"/>
    <w:rsid w:val="00BC2EB0"/>
    <w:rsid w:val="00BD0476"/>
    <w:rsid w:val="00BD1D31"/>
    <w:rsid w:val="00BD1F55"/>
    <w:rsid w:val="00BD2020"/>
    <w:rsid w:val="00BD371D"/>
    <w:rsid w:val="00BD3F2B"/>
    <w:rsid w:val="00BD4E38"/>
    <w:rsid w:val="00BD51B1"/>
    <w:rsid w:val="00BD5286"/>
    <w:rsid w:val="00BD6E9A"/>
    <w:rsid w:val="00BE3BF3"/>
    <w:rsid w:val="00BE4642"/>
    <w:rsid w:val="00BE4FE7"/>
    <w:rsid w:val="00BE5B13"/>
    <w:rsid w:val="00BE6C27"/>
    <w:rsid w:val="00BE74DF"/>
    <w:rsid w:val="00BE76EE"/>
    <w:rsid w:val="00BE7925"/>
    <w:rsid w:val="00BF0CEA"/>
    <w:rsid w:val="00BF1628"/>
    <w:rsid w:val="00BF1A95"/>
    <w:rsid w:val="00BF1ED8"/>
    <w:rsid w:val="00BF21A4"/>
    <w:rsid w:val="00BF2A16"/>
    <w:rsid w:val="00BF305A"/>
    <w:rsid w:val="00BF547E"/>
    <w:rsid w:val="00BF5617"/>
    <w:rsid w:val="00BF5C43"/>
    <w:rsid w:val="00BF60F2"/>
    <w:rsid w:val="00BF61B7"/>
    <w:rsid w:val="00BF7392"/>
    <w:rsid w:val="00C040BC"/>
    <w:rsid w:val="00C04A4B"/>
    <w:rsid w:val="00C06477"/>
    <w:rsid w:val="00C07407"/>
    <w:rsid w:val="00C104B1"/>
    <w:rsid w:val="00C10FD6"/>
    <w:rsid w:val="00C112A6"/>
    <w:rsid w:val="00C112D7"/>
    <w:rsid w:val="00C11615"/>
    <w:rsid w:val="00C11E53"/>
    <w:rsid w:val="00C12420"/>
    <w:rsid w:val="00C12B69"/>
    <w:rsid w:val="00C13E21"/>
    <w:rsid w:val="00C144EA"/>
    <w:rsid w:val="00C15223"/>
    <w:rsid w:val="00C15E84"/>
    <w:rsid w:val="00C21812"/>
    <w:rsid w:val="00C222BB"/>
    <w:rsid w:val="00C22385"/>
    <w:rsid w:val="00C239A5"/>
    <w:rsid w:val="00C23FD7"/>
    <w:rsid w:val="00C24776"/>
    <w:rsid w:val="00C25358"/>
    <w:rsid w:val="00C253FB"/>
    <w:rsid w:val="00C27779"/>
    <w:rsid w:val="00C30076"/>
    <w:rsid w:val="00C30102"/>
    <w:rsid w:val="00C3155A"/>
    <w:rsid w:val="00C31FB1"/>
    <w:rsid w:val="00C32AAD"/>
    <w:rsid w:val="00C32D6C"/>
    <w:rsid w:val="00C331EC"/>
    <w:rsid w:val="00C338B5"/>
    <w:rsid w:val="00C33940"/>
    <w:rsid w:val="00C35D07"/>
    <w:rsid w:val="00C36F78"/>
    <w:rsid w:val="00C36FFC"/>
    <w:rsid w:val="00C37B96"/>
    <w:rsid w:val="00C40AB8"/>
    <w:rsid w:val="00C4130F"/>
    <w:rsid w:val="00C41A97"/>
    <w:rsid w:val="00C42C5B"/>
    <w:rsid w:val="00C43235"/>
    <w:rsid w:val="00C43432"/>
    <w:rsid w:val="00C43A91"/>
    <w:rsid w:val="00C45275"/>
    <w:rsid w:val="00C45993"/>
    <w:rsid w:val="00C45BF4"/>
    <w:rsid w:val="00C460BD"/>
    <w:rsid w:val="00C460E0"/>
    <w:rsid w:val="00C4619B"/>
    <w:rsid w:val="00C4729F"/>
    <w:rsid w:val="00C473A7"/>
    <w:rsid w:val="00C5069A"/>
    <w:rsid w:val="00C50777"/>
    <w:rsid w:val="00C50AF0"/>
    <w:rsid w:val="00C5133B"/>
    <w:rsid w:val="00C5199F"/>
    <w:rsid w:val="00C519C9"/>
    <w:rsid w:val="00C52A46"/>
    <w:rsid w:val="00C55D1D"/>
    <w:rsid w:val="00C6002A"/>
    <w:rsid w:val="00C60517"/>
    <w:rsid w:val="00C6175E"/>
    <w:rsid w:val="00C61862"/>
    <w:rsid w:val="00C62806"/>
    <w:rsid w:val="00C6408D"/>
    <w:rsid w:val="00C65C6E"/>
    <w:rsid w:val="00C6605D"/>
    <w:rsid w:val="00C6765A"/>
    <w:rsid w:val="00C67A0F"/>
    <w:rsid w:val="00C70845"/>
    <w:rsid w:val="00C71CB2"/>
    <w:rsid w:val="00C71D29"/>
    <w:rsid w:val="00C72B53"/>
    <w:rsid w:val="00C751CF"/>
    <w:rsid w:val="00C75E8D"/>
    <w:rsid w:val="00C7618D"/>
    <w:rsid w:val="00C76B4E"/>
    <w:rsid w:val="00C802C3"/>
    <w:rsid w:val="00C805DA"/>
    <w:rsid w:val="00C84A69"/>
    <w:rsid w:val="00C8529F"/>
    <w:rsid w:val="00C8545A"/>
    <w:rsid w:val="00C8691A"/>
    <w:rsid w:val="00C87654"/>
    <w:rsid w:val="00C90F4C"/>
    <w:rsid w:val="00C92980"/>
    <w:rsid w:val="00C9331B"/>
    <w:rsid w:val="00C93701"/>
    <w:rsid w:val="00C939D1"/>
    <w:rsid w:val="00C93E56"/>
    <w:rsid w:val="00C9419B"/>
    <w:rsid w:val="00C948C5"/>
    <w:rsid w:val="00C954F2"/>
    <w:rsid w:val="00C9633A"/>
    <w:rsid w:val="00C96663"/>
    <w:rsid w:val="00CA09B1"/>
    <w:rsid w:val="00CA14BD"/>
    <w:rsid w:val="00CA2607"/>
    <w:rsid w:val="00CA3606"/>
    <w:rsid w:val="00CA3B86"/>
    <w:rsid w:val="00CA4526"/>
    <w:rsid w:val="00CA6213"/>
    <w:rsid w:val="00CA62F6"/>
    <w:rsid w:val="00CA66A2"/>
    <w:rsid w:val="00CA6FB4"/>
    <w:rsid w:val="00CB1A33"/>
    <w:rsid w:val="00CB207C"/>
    <w:rsid w:val="00CB243D"/>
    <w:rsid w:val="00CB2C2D"/>
    <w:rsid w:val="00CB2E91"/>
    <w:rsid w:val="00CB4D2A"/>
    <w:rsid w:val="00CB5A81"/>
    <w:rsid w:val="00CB627C"/>
    <w:rsid w:val="00CC0C77"/>
    <w:rsid w:val="00CC1013"/>
    <w:rsid w:val="00CC1B79"/>
    <w:rsid w:val="00CC1EE9"/>
    <w:rsid w:val="00CC20D7"/>
    <w:rsid w:val="00CC2C35"/>
    <w:rsid w:val="00CC332F"/>
    <w:rsid w:val="00CC367A"/>
    <w:rsid w:val="00CC4CD1"/>
    <w:rsid w:val="00CC4EBC"/>
    <w:rsid w:val="00CC64FA"/>
    <w:rsid w:val="00CC6D5A"/>
    <w:rsid w:val="00CD1C21"/>
    <w:rsid w:val="00CD2741"/>
    <w:rsid w:val="00CD4CAF"/>
    <w:rsid w:val="00CD4E4F"/>
    <w:rsid w:val="00CD4E87"/>
    <w:rsid w:val="00CD583F"/>
    <w:rsid w:val="00CD5CB6"/>
    <w:rsid w:val="00CD7B10"/>
    <w:rsid w:val="00CE0D91"/>
    <w:rsid w:val="00CE1942"/>
    <w:rsid w:val="00CE1E71"/>
    <w:rsid w:val="00CE1EB5"/>
    <w:rsid w:val="00CE20E7"/>
    <w:rsid w:val="00CE2B2B"/>
    <w:rsid w:val="00CE42C5"/>
    <w:rsid w:val="00CE5380"/>
    <w:rsid w:val="00CE558B"/>
    <w:rsid w:val="00CE59CF"/>
    <w:rsid w:val="00CE5AAD"/>
    <w:rsid w:val="00CE5B48"/>
    <w:rsid w:val="00CE62AD"/>
    <w:rsid w:val="00CE6BFF"/>
    <w:rsid w:val="00CF0809"/>
    <w:rsid w:val="00CF2418"/>
    <w:rsid w:val="00CF245A"/>
    <w:rsid w:val="00CF2CDA"/>
    <w:rsid w:val="00CF35BC"/>
    <w:rsid w:val="00CF3A08"/>
    <w:rsid w:val="00CF426D"/>
    <w:rsid w:val="00CF4F53"/>
    <w:rsid w:val="00CF588B"/>
    <w:rsid w:val="00CF5B96"/>
    <w:rsid w:val="00CF62CE"/>
    <w:rsid w:val="00D009CB"/>
    <w:rsid w:val="00D00F42"/>
    <w:rsid w:val="00D01ACA"/>
    <w:rsid w:val="00D02007"/>
    <w:rsid w:val="00D02067"/>
    <w:rsid w:val="00D02423"/>
    <w:rsid w:val="00D037A9"/>
    <w:rsid w:val="00D03B06"/>
    <w:rsid w:val="00D03F86"/>
    <w:rsid w:val="00D040B3"/>
    <w:rsid w:val="00D04467"/>
    <w:rsid w:val="00D0617B"/>
    <w:rsid w:val="00D07EFF"/>
    <w:rsid w:val="00D10ADF"/>
    <w:rsid w:val="00D10C5F"/>
    <w:rsid w:val="00D11B74"/>
    <w:rsid w:val="00D12327"/>
    <w:rsid w:val="00D1261A"/>
    <w:rsid w:val="00D14B6A"/>
    <w:rsid w:val="00D154E1"/>
    <w:rsid w:val="00D15A2A"/>
    <w:rsid w:val="00D16FA5"/>
    <w:rsid w:val="00D1760E"/>
    <w:rsid w:val="00D20599"/>
    <w:rsid w:val="00D21623"/>
    <w:rsid w:val="00D2291B"/>
    <w:rsid w:val="00D22ACD"/>
    <w:rsid w:val="00D22CFC"/>
    <w:rsid w:val="00D22DA6"/>
    <w:rsid w:val="00D234C0"/>
    <w:rsid w:val="00D2396A"/>
    <w:rsid w:val="00D245A9"/>
    <w:rsid w:val="00D2495C"/>
    <w:rsid w:val="00D26607"/>
    <w:rsid w:val="00D267DF"/>
    <w:rsid w:val="00D2744E"/>
    <w:rsid w:val="00D277BF"/>
    <w:rsid w:val="00D27AF3"/>
    <w:rsid w:val="00D302B5"/>
    <w:rsid w:val="00D31162"/>
    <w:rsid w:val="00D31D27"/>
    <w:rsid w:val="00D31D72"/>
    <w:rsid w:val="00D33012"/>
    <w:rsid w:val="00D3370D"/>
    <w:rsid w:val="00D3375F"/>
    <w:rsid w:val="00D3461B"/>
    <w:rsid w:val="00D349D4"/>
    <w:rsid w:val="00D3558B"/>
    <w:rsid w:val="00D36EC3"/>
    <w:rsid w:val="00D416B3"/>
    <w:rsid w:val="00D41757"/>
    <w:rsid w:val="00D41A8C"/>
    <w:rsid w:val="00D43577"/>
    <w:rsid w:val="00D44201"/>
    <w:rsid w:val="00D45510"/>
    <w:rsid w:val="00D45D61"/>
    <w:rsid w:val="00D47AA4"/>
    <w:rsid w:val="00D50562"/>
    <w:rsid w:val="00D51D05"/>
    <w:rsid w:val="00D5237C"/>
    <w:rsid w:val="00D525DB"/>
    <w:rsid w:val="00D5399A"/>
    <w:rsid w:val="00D53CE7"/>
    <w:rsid w:val="00D54FF9"/>
    <w:rsid w:val="00D5584F"/>
    <w:rsid w:val="00D55BA9"/>
    <w:rsid w:val="00D55C7B"/>
    <w:rsid w:val="00D55F43"/>
    <w:rsid w:val="00D562A2"/>
    <w:rsid w:val="00D567D6"/>
    <w:rsid w:val="00D608C5"/>
    <w:rsid w:val="00D60E8A"/>
    <w:rsid w:val="00D60EE5"/>
    <w:rsid w:val="00D63310"/>
    <w:rsid w:val="00D63334"/>
    <w:rsid w:val="00D63F34"/>
    <w:rsid w:val="00D64D17"/>
    <w:rsid w:val="00D666AC"/>
    <w:rsid w:val="00D671C4"/>
    <w:rsid w:val="00D678BE"/>
    <w:rsid w:val="00D67BCC"/>
    <w:rsid w:val="00D71B3F"/>
    <w:rsid w:val="00D72FCF"/>
    <w:rsid w:val="00D73928"/>
    <w:rsid w:val="00D7488C"/>
    <w:rsid w:val="00D756A8"/>
    <w:rsid w:val="00D80ED4"/>
    <w:rsid w:val="00D8196C"/>
    <w:rsid w:val="00D81A5C"/>
    <w:rsid w:val="00D829E7"/>
    <w:rsid w:val="00D834CF"/>
    <w:rsid w:val="00D84D59"/>
    <w:rsid w:val="00D859EF"/>
    <w:rsid w:val="00D87E25"/>
    <w:rsid w:val="00D90D7C"/>
    <w:rsid w:val="00D92039"/>
    <w:rsid w:val="00D921CA"/>
    <w:rsid w:val="00D9240F"/>
    <w:rsid w:val="00D93F13"/>
    <w:rsid w:val="00D95572"/>
    <w:rsid w:val="00D97461"/>
    <w:rsid w:val="00D9782F"/>
    <w:rsid w:val="00D97E10"/>
    <w:rsid w:val="00DA016A"/>
    <w:rsid w:val="00DA02E2"/>
    <w:rsid w:val="00DA0586"/>
    <w:rsid w:val="00DA0E04"/>
    <w:rsid w:val="00DA0F97"/>
    <w:rsid w:val="00DA21D8"/>
    <w:rsid w:val="00DA2F49"/>
    <w:rsid w:val="00DA44F1"/>
    <w:rsid w:val="00DA4FB2"/>
    <w:rsid w:val="00DA5FE9"/>
    <w:rsid w:val="00DA7417"/>
    <w:rsid w:val="00DA757C"/>
    <w:rsid w:val="00DA76B9"/>
    <w:rsid w:val="00DB0E82"/>
    <w:rsid w:val="00DB1822"/>
    <w:rsid w:val="00DB1D2A"/>
    <w:rsid w:val="00DB1DD9"/>
    <w:rsid w:val="00DB277E"/>
    <w:rsid w:val="00DB2E58"/>
    <w:rsid w:val="00DB5A95"/>
    <w:rsid w:val="00DB5E99"/>
    <w:rsid w:val="00DB75AC"/>
    <w:rsid w:val="00DB7D99"/>
    <w:rsid w:val="00DC0477"/>
    <w:rsid w:val="00DC2E8A"/>
    <w:rsid w:val="00DC34EE"/>
    <w:rsid w:val="00DC35C5"/>
    <w:rsid w:val="00DC5E13"/>
    <w:rsid w:val="00DC64E7"/>
    <w:rsid w:val="00DC68E2"/>
    <w:rsid w:val="00DD0758"/>
    <w:rsid w:val="00DD10BF"/>
    <w:rsid w:val="00DD1B11"/>
    <w:rsid w:val="00DD2FB0"/>
    <w:rsid w:val="00DD31B6"/>
    <w:rsid w:val="00DD5767"/>
    <w:rsid w:val="00DD58D6"/>
    <w:rsid w:val="00DD69BA"/>
    <w:rsid w:val="00DE30D8"/>
    <w:rsid w:val="00DE42CF"/>
    <w:rsid w:val="00DE43FC"/>
    <w:rsid w:val="00DE609C"/>
    <w:rsid w:val="00DE64F2"/>
    <w:rsid w:val="00DE6856"/>
    <w:rsid w:val="00DE78A9"/>
    <w:rsid w:val="00DF00D8"/>
    <w:rsid w:val="00DF051F"/>
    <w:rsid w:val="00DF0840"/>
    <w:rsid w:val="00DF2F62"/>
    <w:rsid w:val="00DF3E2E"/>
    <w:rsid w:val="00DF4401"/>
    <w:rsid w:val="00DF55AD"/>
    <w:rsid w:val="00DF5EFD"/>
    <w:rsid w:val="00DF65D3"/>
    <w:rsid w:val="00DF6AB8"/>
    <w:rsid w:val="00DF6FB9"/>
    <w:rsid w:val="00DF7CFB"/>
    <w:rsid w:val="00DF7E05"/>
    <w:rsid w:val="00E0052A"/>
    <w:rsid w:val="00E00EF6"/>
    <w:rsid w:val="00E01150"/>
    <w:rsid w:val="00E01C47"/>
    <w:rsid w:val="00E02733"/>
    <w:rsid w:val="00E02F10"/>
    <w:rsid w:val="00E03BD2"/>
    <w:rsid w:val="00E04DA7"/>
    <w:rsid w:val="00E063B1"/>
    <w:rsid w:val="00E066EC"/>
    <w:rsid w:val="00E06FDA"/>
    <w:rsid w:val="00E11561"/>
    <w:rsid w:val="00E115CC"/>
    <w:rsid w:val="00E11BB1"/>
    <w:rsid w:val="00E13F2F"/>
    <w:rsid w:val="00E14DB1"/>
    <w:rsid w:val="00E14FC1"/>
    <w:rsid w:val="00E1547C"/>
    <w:rsid w:val="00E15550"/>
    <w:rsid w:val="00E20F61"/>
    <w:rsid w:val="00E21697"/>
    <w:rsid w:val="00E21E35"/>
    <w:rsid w:val="00E22DD6"/>
    <w:rsid w:val="00E23E6D"/>
    <w:rsid w:val="00E24AEA"/>
    <w:rsid w:val="00E25710"/>
    <w:rsid w:val="00E335FD"/>
    <w:rsid w:val="00E343B0"/>
    <w:rsid w:val="00E34D68"/>
    <w:rsid w:val="00E3573A"/>
    <w:rsid w:val="00E36CDB"/>
    <w:rsid w:val="00E40815"/>
    <w:rsid w:val="00E41A28"/>
    <w:rsid w:val="00E42228"/>
    <w:rsid w:val="00E4230C"/>
    <w:rsid w:val="00E42A80"/>
    <w:rsid w:val="00E44739"/>
    <w:rsid w:val="00E44A67"/>
    <w:rsid w:val="00E453B0"/>
    <w:rsid w:val="00E46856"/>
    <w:rsid w:val="00E4755B"/>
    <w:rsid w:val="00E47E50"/>
    <w:rsid w:val="00E514E8"/>
    <w:rsid w:val="00E51D0D"/>
    <w:rsid w:val="00E54659"/>
    <w:rsid w:val="00E54C0E"/>
    <w:rsid w:val="00E54DCC"/>
    <w:rsid w:val="00E54F0F"/>
    <w:rsid w:val="00E55728"/>
    <w:rsid w:val="00E56882"/>
    <w:rsid w:val="00E60675"/>
    <w:rsid w:val="00E62004"/>
    <w:rsid w:val="00E62413"/>
    <w:rsid w:val="00E62518"/>
    <w:rsid w:val="00E62C90"/>
    <w:rsid w:val="00E62CCD"/>
    <w:rsid w:val="00E65232"/>
    <w:rsid w:val="00E6538E"/>
    <w:rsid w:val="00E67576"/>
    <w:rsid w:val="00E67913"/>
    <w:rsid w:val="00E71A35"/>
    <w:rsid w:val="00E728A4"/>
    <w:rsid w:val="00E73963"/>
    <w:rsid w:val="00E7432A"/>
    <w:rsid w:val="00E75335"/>
    <w:rsid w:val="00E754C2"/>
    <w:rsid w:val="00E756C6"/>
    <w:rsid w:val="00E803B3"/>
    <w:rsid w:val="00E807D2"/>
    <w:rsid w:val="00E82388"/>
    <w:rsid w:val="00E8298B"/>
    <w:rsid w:val="00E82AFF"/>
    <w:rsid w:val="00E83A55"/>
    <w:rsid w:val="00E8420E"/>
    <w:rsid w:val="00E8428B"/>
    <w:rsid w:val="00E84E03"/>
    <w:rsid w:val="00E90853"/>
    <w:rsid w:val="00E9503B"/>
    <w:rsid w:val="00E95252"/>
    <w:rsid w:val="00E959D6"/>
    <w:rsid w:val="00E9610E"/>
    <w:rsid w:val="00E9643B"/>
    <w:rsid w:val="00E96948"/>
    <w:rsid w:val="00E97B11"/>
    <w:rsid w:val="00EA03D4"/>
    <w:rsid w:val="00EA0422"/>
    <w:rsid w:val="00EA0BC5"/>
    <w:rsid w:val="00EA26D0"/>
    <w:rsid w:val="00EA3AC8"/>
    <w:rsid w:val="00EA5F29"/>
    <w:rsid w:val="00EA692B"/>
    <w:rsid w:val="00EA6AA3"/>
    <w:rsid w:val="00EA70BF"/>
    <w:rsid w:val="00EA7928"/>
    <w:rsid w:val="00EB1190"/>
    <w:rsid w:val="00EB1357"/>
    <w:rsid w:val="00EB13AD"/>
    <w:rsid w:val="00EB184F"/>
    <w:rsid w:val="00EB26AA"/>
    <w:rsid w:val="00EB2710"/>
    <w:rsid w:val="00EB3332"/>
    <w:rsid w:val="00EB3723"/>
    <w:rsid w:val="00EB41B5"/>
    <w:rsid w:val="00EB48FC"/>
    <w:rsid w:val="00EB5922"/>
    <w:rsid w:val="00EB63A2"/>
    <w:rsid w:val="00EB6CE3"/>
    <w:rsid w:val="00EB71EA"/>
    <w:rsid w:val="00EB72E0"/>
    <w:rsid w:val="00EB7AFF"/>
    <w:rsid w:val="00EC0339"/>
    <w:rsid w:val="00EC0889"/>
    <w:rsid w:val="00EC3059"/>
    <w:rsid w:val="00EC31F5"/>
    <w:rsid w:val="00EC3A62"/>
    <w:rsid w:val="00EC466B"/>
    <w:rsid w:val="00EC51A9"/>
    <w:rsid w:val="00EC687A"/>
    <w:rsid w:val="00EC7168"/>
    <w:rsid w:val="00EC7DF8"/>
    <w:rsid w:val="00ED0273"/>
    <w:rsid w:val="00ED1DBE"/>
    <w:rsid w:val="00ED276E"/>
    <w:rsid w:val="00ED3D1C"/>
    <w:rsid w:val="00ED59C0"/>
    <w:rsid w:val="00ED6403"/>
    <w:rsid w:val="00ED67C2"/>
    <w:rsid w:val="00EE0153"/>
    <w:rsid w:val="00EE034A"/>
    <w:rsid w:val="00EE0592"/>
    <w:rsid w:val="00EE0D07"/>
    <w:rsid w:val="00EE0D93"/>
    <w:rsid w:val="00EE1527"/>
    <w:rsid w:val="00EE153C"/>
    <w:rsid w:val="00EE1B0D"/>
    <w:rsid w:val="00EE1B85"/>
    <w:rsid w:val="00EE1F8B"/>
    <w:rsid w:val="00EE23AE"/>
    <w:rsid w:val="00EE346B"/>
    <w:rsid w:val="00EE3CC4"/>
    <w:rsid w:val="00EE50A7"/>
    <w:rsid w:val="00EE5A9E"/>
    <w:rsid w:val="00EE5B11"/>
    <w:rsid w:val="00EE5B7B"/>
    <w:rsid w:val="00EE77CD"/>
    <w:rsid w:val="00EE7B30"/>
    <w:rsid w:val="00EE7EAF"/>
    <w:rsid w:val="00EE7F71"/>
    <w:rsid w:val="00EF03D3"/>
    <w:rsid w:val="00EF12C4"/>
    <w:rsid w:val="00EF48A4"/>
    <w:rsid w:val="00EF4A2C"/>
    <w:rsid w:val="00EF4E1C"/>
    <w:rsid w:val="00EF6057"/>
    <w:rsid w:val="00EF6D5F"/>
    <w:rsid w:val="00EF703A"/>
    <w:rsid w:val="00EF7A30"/>
    <w:rsid w:val="00F0166F"/>
    <w:rsid w:val="00F01E1E"/>
    <w:rsid w:val="00F053A9"/>
    <w:rsid w:val="00F07D27"/>
    <w:rsid w:val="00F12114"/>
    <w:rsid w:val="00F12305"/>
    <w:rsid w:val="00F12A83"/>
    <w:rsid w:val="00F12E49"/>
    <w:rsid w:val="00F1382D"/>
    <w:rsid w:val="00F13E05"/>
    <w:rsid w:val="00F1714F"/>
    <w:rsid w:val="00F17E66"/>
    <w:rsid w:val="00F20213"/>
    <w:rsid w:val="00F2035A"/>
    <w:rsid w:val="00F2047D"/>
    <w:rsid w:val="00F20E60"/>
    <w:rsid w:val="00F223B9"/>
    <w:rsid w:val="00F23301"/>
    <w:rsid w:val="00F25677"/>
    <w:rsid w:val="00F258B1"/>
    <w:rsid w:val="00F2603D"/>
    <w:rsid w:val="00F26763"/>
    <w:rsid w:val="00F2677C"/>
    <w:rsid w:val="00F26C62"/>
    <w:rsid w:val="00F27111"/>
    <w:rsid w:val="00F27EC4"/>
    <w:rsid w:val="00F3073A"/>
    <w:rsid w:val="00F308FC"/>
    <w:rsid w:val="00F309FF"/>
    <w:rsid w:val="00F320F8"/>
    <w:rsid w:val="00F33090"/>
    <w:rsid w:val="00F330EF"/>
    <w:rsid w:val="00F33F4B"/>
    <w:rsid w:val="00F344C4"/>
    <w:rsid w:val="00F349A8"/>
    <w:rsid w:val="00F35490"/>
    <w:rsid w:val="00F3611D"/>
    <w:rsid w:val="00F40634"/>
    <w:rsid w:val="00F40B1C"/>
    <w:rsid w:val="00F41AA1"/>
    <w:rsid w:val="00F41B04"/>
    <w:rsid w:val="00F42297"/>
    <w:rsid w:val="00F46626"/>
    <w:rsid w:val="00F46665"/>
    <w:rsid w:val="00F4752A"/>
    <w:rsid w:val="00F47E70"/>
    <w:rsid w:val="00F50B12"/>
    <w:rsid w:val="00F50CBF"/>
    <w:rsid w:val="00F51D02"/>
    <w:rsid w:val="00F51D26"/>
    <w:rsid w:val="00F52077"/>
    <w:rsid w:val="00F52CF4"/>
    <w:rsid w:val="00F52E1F"/>
    <w:rsid w:val="00F53394"/>
    <w:rsid w:val="00F53C2C"/>
    <w:rsid w:val="00F5445F"/>
    <w:rsid w:val="00F546BC"/>
    <w:rsid w:val="00F60025"/>
    <w:rsid w:val="00F611E6"/>
    <w:rsid w:val="00F615D2"/>
    <w:rsid w:val="00F6218F"/>
    <w:rsid w:val="00F63DE5"/>
    <w:rsid w:val="00F6565F"/>
    <w:rsid w:val="00F66BED"/>
    <w:rsid w:val="00F66D2B"/>
    <w:rsid w:val="00F67092"/>
    <w:rsid w:val="00F6754D"/>
    <w:rsid w:val="00F67F6E"/>
    <w:rsid w:val="00F7146D"/>
    <w:rsid w:val="00F71ADE"/>
    <w:rsid w:val="00F71EE3"/>
    <w:rsid w:val="00F73A4D"/>
    <w:rsid w:val="00F744B9"/>
    <w:rsid w:val="00F74C93"/>
    <w:rsid w:val="00F75575"/>
    <w:rsid w:val="00F75E92"/>
    <w:rsid w:val="00F763C2"/>
    <w:rsid w:val="00F770C8"/>
    <w:rsid w:val="00F77864"/>
    <w:rsid w:val="00F80023"/>
    <w:rsid w:val="00F83AEB"/>
    <w:rsid w:val="00F84539"/>
    <w:rsid w:val="00F84A25"/>
    <w:rsid w:val="00F870C6"/>
    <w:rsid w:val="00F90693"/>
    <w:rsid w:val="00F915EC"/>
    <w:rsid w:val="00F920AE"/>
    <w:rsid w:val="00F937E7"/>
    <w:rsid w:val="00F9400D"/>
    <w:rsid w:val="00F953FB"/>
    <w:rsid w:val="00F95F6F"/>
    <w:rsid w:val="00F95FB7"/>
    <w:rsid w:val="00F96F63"/>
    <w:rsid w:val="00F9765F"/>
    <w:rsid w:val="00FA0C71"/>
    <w:rsid w:val="00FA13A6"/>
    <w:rsid w:val="00FA3477"/>
    <w:rsid w:val="00FA40C6"/>
    <w:rsid w:val="00FA4748"/>
    <w:rsid w:val="00FA4DF1"/>
    <w:rsid w:val="00FA4FF8"/>
    <w:rsid w:val="00FA6083"/>
    <w:rsid w:val="00FA6172"/>
    <w:rsid w:val="00FA6DF9"/>
    <w:rsid w:val="00FB00EA"/>
    <w:rsid w:val="00FB02A4"/>
    <w:rsid w:val="00FB12EB"/>
    <w:rsid w:val="00FB1C91"/>
    <w:rsid w:val="00FB34B9"/>
    <w:rsid w:val="00FB4688"/>
    <w:rsid w:val="00FB491F"/>
    <w:rsid w:val="00FB5045"/>
    <w:rsid w:val="00FB55B7"/>
    <w:rsid w:val="00FB561E"/>
    <w:rsid w:val="00FB6DC8"/>
    <w:rsid w:val="00FB7ABD"/>
    <w:rsid w:val="00FC0B40"/>
    <w:rsid w:val="00FC13E7"/>
    <w:rsid w:val="00FC277F"/>
    <w:rsid w:val="00FC3529"/>
    <w:rsid w:val="00FC3FCC"/>
    <w:rsid w:val="00FC422B"/>
    <w:rsid w:val="00FC42DE"/>
    <w:rsid w:val="00FC4550"/>
    <w:rsid w:val="00FC4660"/>
    <w:rsid w:val="00FC48A6"/>
    <w:rsid w:val="00FC4A80"/>
    <w:rsid w:val="00FC4AD3"/>
    <w:rsid w:val="00FC4F5C"/>
    <w:rsid w:val="00FC51C4"/>
    <w:rsid w:val="00FC56AC"/>
    <w:rsid w:val="00FC6CA4"/>
    <w:rsid w:val="00FD19A9"/>
    <w:rsid w:val="00FD3224"/>
    <w:rsid w:val="00FD3D40"/>
    <w:rsid w:val="00FD4BD0"/>
    <w:rsid w:val="00FD5B7F"/>
    <w:rsid w:val="00FD5D6D"/>
    <w:rsid w:val="00FD66E9"/>
    <w:rsid w:val="00FE157C"/>
    <w:rsid w:val="00FE2879"/>
    <w:rsid w:val="00FE2C0E"/>
    <w:rsid w:val="00FE3DAA"/>
    <w:rsid w:val="00FE4FE3"/>
    <w:rsid w:val="00FF08B4"/>
    <w:rsid w:val="00FF20D9"/>
    <w:rsid w:val="00FF3D68"/>
    <w:rsid w:val="00FF49C3"/>
    <w:rsid w:val="00FF4F01"/>
    <w:rsid w:val="00FF6E32"/>
    <w:rsid w:val="00FF71ED"/>
    <w:rsid w:val="00FF72DD"/>
    <w:rsid w:val="00FF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"/>
    <o:shapelayout v:ext="edit">
      <o:idmap v:ext="edit" data="1"/>
    </o:shapelayout>
  </w:shapeDefaults>
  <w:decimalSymbol w:val="."/>
  <w:listSeparator w:val=","/>
  <w14:docId w14:val="2C20C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9DD"/>
    <w:rPr>
      <w:rFonts w:ascii="Palatino Linotype" w:hAnsi="Palatino Linotype"/>
      <w:sz w:val="22"/>
      <w:szCs w:val="22"/>
    </w:rPr>
  </w:style>
  <w:style w:type="paragraph" w:styleId="Heading1">
    <w:name w:val="heading 1"/>
    <w:basedOn w:val="Normal"/>
    <w:next w:val="Normal"/>
    <w:qFormat/>
    <w:rsid w:val="00672E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417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417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C0BD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qFormat/>
    <w:rsid w:val="00D02007"/>
    <w:pPr>
      <w:spacing w:before="240" w:after="60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F33090"/>
    <w:rPr>
      <w:rFonts w:ascii="Arial" w:hAnsi="Arial" w:cs="Arial"/>
      <w:b/>
      <w:bCs/>
      <w:i/>
      <w:iCs/>
      <w:sz w:val="28"/>
      <w:szCs w:val="28"/>
      <w:lang w:val="hr-HR" w:eastAsia="hr-HR" w:bidi="ar-SA"/>
    </w:rPr>
  </w:style>
  <w:style w:type="paragraph" w:styleId="Header">
    <w:name w:val="header"/>
    <w:basedOn w:val="Normal"/>
    <w:link w:val="HeaderChar"/>
    <w:uiPriority w:val="99"/>
    <w:rsid w:val="00FA40C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A40C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A40C6"/>
  </w:style>
  <w:style w:type="paragraph" w:styleId="BalloonText">
    <w:name w:val="Balloon Text"/>
    <w:basedOn w:val="Normal"/>
    <w:semiHidden/>
    <w:rsid w:val="005905C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B05C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05C8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05C8A"/>
    <w:rPr>
      <w:b/>
      <w:bCs/>
    </w:rPr>
  </w:style>
  <w:style w:type="character" w:styleId="Hyperlink">
    <w:name w:val="Hyperlink"/>
    <w:uiPriority w:val="99"/>
    <w:rsid w:val="003D51F4"/>
    <w:rPr>
      <w:color w:val="0000FF"/>
      <w:u w:val="single"/>
    </w:rPr>
  </w:style>
  <w:style w:type="paragraph" w:customStyle="1" w:styleId="H4">
    <w:name w:val="H_4"/>
    <w:basedOn w:val="Normal"/>
    <w:rsid w:val="00AB5BB4"/>
    <w:pPr>
      <w:tabs>
        <w:tab w:val="left" w:pos="0"/>
      </w:tabs>
    </w:pPr>
    <w:rPr>
      <w:i/>
    </w:rPr>
  </w:style>
  <w:style w:type="paragraph" w:styleId="TOC2">
    <w:name w:val="toc 2"/>
    <w:basedOn w:val="Normal"/>
    <w:next w:val="Normal"/>
    <w:autoRedefine/>
    <w:uiPriority w:val="39"/>
    <w:qFormat/>
    <w:rsid w:val="0028486E"/>
    <w:pPr>
      <w:ind w:left="240"/>
    </w:pPr>
    <w:rPr>
      <w:sz w:val="20"/>
    </w:rPr>
  </w:style>
  <w:style w:type="paragraph" w:styleId="TOC1">
    <w:name w:val="toc 1"/>
    <w:basedOn w:val="Normal"/>
    <w:next w:val="Normal"/>
    <w:autoRedefine/>
    <w:uiPriority w:val="39"/>
    <w:qFormat/>
    <w:rsid w:val="0028486E"/>
    <w:pPr>
      <w:tabs>
        <w:tab w:val="right" w:leader="dot" w:pos="9060"/>
      </w:tabs>
    </w:pPr>
  </w:style>
  <w:style w:type="paragraph" w:styleId="TOC3">
    <w:name w:val="toc 3"/>
    <w:basedOn w:val="Normal"/>
    <w:next w:val="Normal"/>
    <w:autoRedefine/>
    <w:uiPriority w:val="39"/>
    <w:qFormat/>
    <w:rsid w:val="0028486E"/>
    <w:pPr>
      <w:ind w:left="480"/>
    </w:pPr>
    <w:rPr>
      <w:sz w:val="18"/>
    </w:rPr>
  </w:style>
  <w:style w:type="paragraph" w:styleId="TOC4">
    <w:name w:val="toc 4"/>
    <w:basedOn w:val="Normal"/>
    <w:next w:val="Normal"/>
    <w:autoRedefine/>
    <w:uiPriority w:val="39"/>
    <w:rsid w:val="00630A5C"/>
    <w:pPr>
      <w:ind w:left="720"/>
    </w:pPr>
  </w:style>
  <w:style w:type="paragraph" w:styleId="TOC5">
    <w:name w:val="toc 5"/>
    <w:basedOn w:val="Normal"/>
    <w:next w:val="Normal"/>
    <w:autoRedefine/>
    <w:uiPriority w:val="39"/>
    <w:rsid w:val="00630A5C"/>
    <w:pPr>
      <w:ind w:left="960"/>
    </w:pPr>
  </w:style>
  <w:style w:type="paragraph" w:styleId="TOC6">
    <w:name w:val="toc 6"/>
    <w:basedOn w:val="Normal"/>
    <w:next w:val="Normal"/>
    <w:autoRedefine/>
    <w:uiPriority w:val="39"/>
    <w:rsid w:val="00630A5C"/>
    <w:pPr>
      <w:ind w:left="1200"/>
    </w:pPr>
  </w:style>
  <w:style w:type="paragraph" w:customStyle="1" w:styleId="Tekstnormal">
    <w:name w:val="Tekst normal"/>
    <w:basedOn w:val="Normal"/>
    <w:rsid w:val="000909DF"/>
    <w:pPr>
      <w:autoSpaceDE w:val="0"/>
      <w:autoSpaceDN w:val="0"/>
      <w:adjustRightInd w:val="0"/>
      <w:spacing w:before="120" w:line="240" w:lineRule="exact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StyleStyleTekstnormalBoldLeft0cmFirstline0cm">
    <w:name w:val="Style Style Tekst normal + Bold + Left:  0 cm First line:  0 cm"/>
    <w:basedOn w:val="Normal"/>
    <w:rsid w:val="000909DF"/>
    <w:pPr>
      <w:keepNext/>
      <w:tabs>
        <w:tab w:val="num" w:pos="0"/>
      </w:tabs>
      <w:autoSpaceDE w:val="0"/>
      <w:autoSpaceDN w:val="0"/>
      <w:adjustRightInd w:val="0"/>
      <w:spacing w:before="120" w:line="240" w:lineRule="exact"/>
      <w:jc w:val="both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eArial16ptBlack">
    <w:name w:val="Style Arial 16 pt Black"/>
    <w:rsid w:val="000909DF"/>
    <w:rPr>
      <w:rFonts w:ascii="Arial" w:hAnsi="Arial"/>
      <w:b/>
      <w:color w:val="000000"/>
      <w:sz w:val="24"/>
      <w:szCs w:val="24"/>
    </w:rPr>
  </w:style>
  <w:style w:type="paragraph" w:styleId="BodyText">
    <w:name w:val="Body Text"/>
    <w:basedOn w:val="Normal"/>
    <w:rsid w:val="000909DF"/>
    <w:pPr>
      <w:autoSpaceDE w:val="0"/>
      <w:autoSpaceDN w:val="0"/>
      <w:adjustRightInd w:val="0"/>
    </w:pPr>
    <w:rPr>
      <w:rFonts w:ascii="Arial" w:hAnsi="Arial" w:cs="Arial"/>
      <w:color w:val="000000"/>
      <w:sz w:val="20"/>
      <w:szCs w:val="20"/>
    </w:rPr>
  </w:style>
  <w:style w:type="character" w:customStyle="1" w:styleId="StyleArial22pt">
    <w:name w:val="Style Arial 22 pt"/>
    <w:rsid w:val="00130A27"/>
    <w:rPr>
      <w:rFonts w:ascii="Arial" w:hAnsi="Arial"/>
      <w:sz w:val="36"/>
      <w:szCs w:val="36"/>
    </w:rPr>
  </w:style>
  <w:style w:type="paragraph" w:customStyle="1" w:styleId="StyleTekstnormalBold">
    <w:name w:val="Style Tekst normal + Bold"/>
    <w:basedOn w:val="Tekstnormal"/>
    <w:rsid w:val="003A3951"/>
    <w:pPr>
      <w:tabs>
        <w:tab w:val="num" w:pos="0"/>
      </w:tabs>
      <w:ind w:left="284" w:hanging="284"/>
    </w:pPr>
    <w:rPr>
      <w:b/>
      <w:bCs/>
    </w:rPr>
  </w:style>
  <w:style w:type="paragraph" w:customStyle="1" w:styleId="abc">
    <w:name w:val="abc"/>
    <w:rsid w:val="003A3951"/>
    <w:rPr>
      <w:rFonts w:ascii="Arial" w:hAnsi="Arial"/>
      <w:lang w:val="en-US"/>
    </w:rPr>
  </w:style>
  <w:style w:type="paragraph" w:styleId="ListNumber2">
    <w:name w:val="List Number 2"/>
    <w:basedOn w:val="Normal"/>
    <w:rsid w:val="000E0E36"/>
    <w:pPr>
      <w:numPr>
        <w:numId w:val="1"/>
      </w:numPr>
    </w:pPr>
  </w:style>
  <w:style w:type="paragraph" w:styleId="BodyTextIndent">
    <w:name w:val="Body Text Indent"/>
    <w:basedOn w:val="Normal"/>
    <w:rsid w:val="00E115CC"/>
    <w:pPr>
      <w:spacing w:after="120"/>
      <w:ind w:left="283"/>
    </w:pPr>
  </w:style>
  <w:style w:type="paragraph" w:customStyle="1" w:styleId="Table">
    <w:name w:val="Table"/>
    <w:basedOn w:val="Normal"/>
    <w:rsid w:val="00A032F0"/>
    <w:pPr>
      <w:jc w:val="center"/>
    </w:pPr>
    <w:rPr>
      <w:rFonts w:ascii="Arial" w:hAnsi="Arial"/>
      <w:szCs w:val="20"/>
      <w:lang w:eastAsia="en-US"/>
    </w:rPr>
  </w:style>
  <w:style w:type="paragraph" w:customStyle="1" w:styleId="T-98-2">
    <w:name w:val="T-9/8-2"/>
    <w:basedOn w:val="Normal"/>
    <w:rsid w:val="003D340E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Revision">
    <w:name w:val="Revision"/>
    <w:hidden/>
    <w:uiPriority w:val="99"/>
    <w:semiHidden/>
    <w:rsid w:val="009C6D01"/>
    <w:rPr>
      <w:rFonts w:ascii="Palatino Linotype" w:hAnsi="Palatino Linotype"/>
      <w:sz w:val="22"/>
      <w:szCs w:val="22"/>
    </w:rPr>
  </w:style>
  <w:style w:type="table" w:styleId="TableGrid">
    <w:name w:val="Table Grid"/>
    <w:basedOn w:val="TableNormal"/>
    <w:uiPriority w:val="59"/>
    <w:rsid w:val="00D53C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 (numbered (a)),References,Akapit z listą BS,Bullets,List Paragraph nowy,Numbered List Paragraph,List_Paragraph,Multilevel para_II,List Paragraph1,Bullet1,List Paragraph 1,IBL List Paragraph,Main numbered paragraph"/>
    <w:basedOn w:val="Normal"/>
    <w:link w:val="ListParagraphChar"/>
    <w:uiPriority w:val="34"/>
    <w:qFormat/>
    <w:rsid w:val="009E5ABD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D5237C"/>
    <w:pPr>
      <w:spacing w:after="100" w:line="276" w:lineRule="auto"/>
      <w:ind w:left="132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39"/>
    <w:unhideWhenUsed/>
    <w:rsid w:val="00D5237C"/>
    <w:pPr>
      <w:spacing w:after="100" w:line="276" w:lineRule="auto"/>
      <w:ind w:left="154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39"/>
    <w:unhideWhenUsed/>
    <w:rsid w:val="00D5237C"/>
    <w:pPr>
      <w:spacing w:after="100" w:line="276" w:lineRule="auto"/>
      <w:ind w:left="1760"/>
    </w:pPr>
    <w:rPr>
      <w:rFonts w:ascii="Calibri" w:hAnsi="Calibri"/>
    </w:rPr>
  </w:style>
  <w:style w:type="character" w:customStyle="1" w:styleId="kurziv1">
    <w:name w:val="kurziv1"/>
    <w:basedOn w:val="DefaultParagraphFont"/>
    <w:rsid w:val="00B9705C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4E7108"/>
    <w:rPr>
      <w:rFonts w:ascii="Palatino Linotype" w:hAnsi="Palatino Linotype"/>
      <w:sz w:val="22"/>
      <w:szCs w:val="22"/>
    </w:rPr>
  </w:style>
  <w:style w:type="paragraph" w:styleId="NormalWeb">
    <w:name w:val="Normal (Web)"/>
    <w:basedOn w:val="Normal"/>
    <w:uiPriority w:val="99"/>
    <w:rsid w:val="0076185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1858"/>
    <w:rPr>
      <w:rFonts w:ascii="Palatino Linotype" w:hAnsi="Palatino Linotype"/>
    </w:rPr>
  </w:style>
  <w:style w:type="paragraph" w:customStyle="1" w:styleId="TekstCharCharChar">
    <w:name w:val="Tekst Char Char Char"/>
    <w:basedOn w:val="Normal"/>
    <w:rsid w:val="00EE5B11"/>
    <w:pPr>
      <w:spacing w:before="80"/>
      <w:jc w:val="both"/>
    </w:pPr>
    <w:rPr>
      <w:rFonts w:ascii="Arial" w:hAnsi="Arial"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BC0BD8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styleId="Emphasis">
    <w:name w:val="Emphasis"/>
    <w:basedOn w:val="DefaultParagraphFont"/>
    <w:qFormat/>
    <w:rsid w:val="00823D4B"/>
    <w:rPr>
      <w:i/>
      <w:iCs/>
    </w:rPr>
  </w:style>
  <w:style w:type="paragraph" w:styleId="FootnoteText">
    <w:name w:val="footnote text"/>
    <w:basedOn w:val="Normal"/>
    <w:link w:val="FootnoteTextChar"/>
    <w:uiPriority w:val="99"/>
    <w:unhideWhenUsed/>
    <w:rsid w:val="00BE4FE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E4FE7"/>
    <w:rPr>
      <w:rFonts w:ascii="Calibri" w:eastAsia="Calibri" w:hAnsi="Calibri"/>
      <w:lang w:eastAsia="en-US"/>
    </w:rPr>
  </w:style>
  <w:style w:type="character" w:customStyle="1" w:styleId="hps">
    <w:name w:val="hps"/>
    <w:basedOn w:val="DefaultParagraphFont"/>
    <w:rsid w:val="00A23A1E"/>
  </w:style>
  <w:style w:type="paragraph" w:customStyle="1" w:styleId="Default">
    <w:name w:val="Default"/>
    <w:uiPriority w:val="99"/>
    <w:rsid w:val="001677E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0342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3422C"/>
    <w:rPr>
      <w:rFonts w:ascii="Palatino Linotype" w:hAnsi="Palatino Linotype"/>
      <w:sz w:val="22"/>
      <w:szCs w:val="22"/>
    </w:rPr>
  </w:style>
  <w:style w:type="character" w:customStyle="1" w:styleId="apple-converted-space">
    <w:name w:val="apple-converted-space"/>
    <w:basedOn w:val="DefaultParagraphFont"/>
    <w:rsid w:val="0003422C"/>
  </w:style>
  <w:style w:type="character" w:styleId="FootnoteReference">
    <w:name w:val="footnote reference"/>
    <w:basedOn w:val="DefaultParagraphFont"/>
    <w:uiPriority w:val="99"/>
    <w:rsid w:val="0003422C"/>
    <w:rPr>
      <w:vertAlign w:val="superscript"/>
    </w:rPr>
  </w:style>
  <w:style w:type="character" w:styleId="Strong">
    <w:name w:val="Strong"/>
    <w:basedOn w:val="DefaultParagraphFont"/>
    <w:uiPriority w:val="22"/>
    <w:qFormat/>
    <w:rsid w:val="009A0B4E"/>
    <w:rPr>
      <w:b/>
      <w:bCs/>
    </w:rPr>
  </w:style>
  <w:style w:type="character" w:customStyle="1" w:styleId="ListParagraphChar">
    <w:name w:val="List Paragraph Char"/>
    <w:aliases w:val="List Paragraph (numbered (a)) Char,References Char,Akapit z listą BS Char,Bullets Char,List Paragraph nowy Char,Numbered List Paragraph Char,List_Paragraph Char,Multilevel para_II Char,List Paragraph1 Char,Bullet1 Char"/>
    <w:basedOn w:val="DefaultParagraphFont"/>
    <w:link w:val="ListParagraph"/>
    <w:uiPriority w:val="34"/>
    <w:rsid w:val="00C30076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B4EC3"/>
    <w:rPr>
      <w:rFonts w:ascii="Palatino Linotype" w:hAnsi="Palatino Linotype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31563">
          <w:blockQuote w:val="1"/>
          <w:marLeft w:val="60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</w:div>
      </w:divsChild>
    </w:div>
    <w:div w:id="5078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5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7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81338">
                  <w:marLeft w:val="267"/>
                  <w:marRight w:val="267"/>
                  <w:marTop w:val="0"/>
                  <w:marBottom w:val="0"/>
                  <w:divBdr>
                    <w:top w:val="single" w:sz="18" w:space="0" w:color="D6002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7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25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0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3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6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seed@hamagbicro.hr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hyperlink" Target="mailto:seed@hamagbicro.h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scf@hamagbicro.hr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hyperlink" Target="mailto:seed@hamagbicro.hr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hyperlink" Target="mailto:seed@hamagbicro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38C95-05D8-FA46-92C1-B97E47315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15</Pages>
  <Words>3351</Words>
  <Characters>19672</Characters>
  <Application>Microsoft Macintosh Word</Application>
  <DocSecurity>0</DocSecurity>
  <Lines>756</Lines>
  <Paragraphs>541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Priručnik o p</vt:lpstr>
    </vt:vector>
  </TitlesOfParts>
  <Manager/>
  <Company/>
  <LinksUpToDate>false</LinksUpToDate>
  <CharactersWithSpaces>22658</CharactersWithSpaces>
  <SharedDoc>false</SharedDoc>
  <HyperlinkBase/>
  <HLinks>
    <vt:vector size="600" baseType="variant">
      <vt:variant>
        <vt:i4>524360</vt:i4>
      </vt:variant>
      <vt:variant>
        <vt:i4>579</vt:i4>
      </vt:variant>
      <vt:variant>
        <vt:i4>0</vt:i4>
      </vt:variant>
      <vt:variant>
        <vt:i4>5</vt:i4>
      </vt:variant>
      <vt:variant>
        <vt:lpwstr>http://www.mfin.hr/adminmax/docs/Amortizacija.xls</vt:lpwstr>
      </vt:variant>
      <vt:variant>
        <vt:lpwstr/>
      </vt:variant>
      <vt:variant>
        <vt:i4>65579</vt:i4>
      </vt:variant>
      <vt:variant>
        <vt:i4>576</vt:i4>
      </vt:variant>
      <vt:variant>
        <vt:i4>0</vt:i4>
      </vt:variant>
      <vt:variant>
        <vt:i4>5</vt:i4>
      </vt:variant>
      <vt:variant>
        <vt:lpwstr>mailto:razum@bicro.hr</vt:lpwstr>
      </vt:variant>
      <vt:variant>
        <vt:lpwstr/>
      </vt:variant>
      <vt:variant>
        <vt:i4>131095</vt:i4>
      </vt:variant>
      <vt:variant>
        <vt:i4>573</vt:i4>
      </vt:variant>
      <vt:variant>
        <vt:i4>0</vt:i4>
      </vt:variant>
      <vt:variant>
        <vt:i4>5</vt:i4>
      </vt:variant>
      <vt:variant>
        <vt:lpwstr>http://www.bicro.hr/</vt:lpwstr>
      </vt:variant>
      <vt:variant>
        <vt:lpwstr/>
      </vt:variant>
      <vt:variant>
        <vt:i4>1245233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_Toc290376482</vt:lpwstr>
      </vt:variant>
      <vt:variant>
        <vt:i4>1245233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_Toc290376481</vt:lpwstr>
      </vt:variant>
      <vt:variant>
        <vt:i4>1245233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_Toc290376480</vt:lpwstr>
      </vt:variant>
      <vt:variant>
        <vt:i4>1835057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_Toc290376479</vt:lpwstr>
      </vt:variant>
      <vt:variant>
        <vt:i4>1835057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_Toc290376478</vt:lpwstr>
      </vt:variant>
      <vt:variant>
        <vt:i4>1835057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_Toc290376477</vt:lpwstr>
      </vt:variant>
      <vt:variant>
        <vt:i4>1835057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_Toc290376476</vt:lpwstr>
      </vt:variant>
      <vt:variant>
        <vt:i4>1835057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_Toc290376475</vt:lpwstr>
      </vt:variant>
      <vt:variant>
        <vt:i4>1835057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_Toc290376474</vt:lpwstr>
      </vt:variant>
      <vt:variant>
        <vt:i4>1835057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_Toc290376473</vt:lpwstr>
      </vt:variant>
      <vt:variant>
        <vt:i4>1835057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_Toc290376472</vt:lpwstr>
      </vt:variant>
      <vt:variant>
        <vt:i4>1835057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_Toc290376471</vt:lpwstr>
      </vt:variant>
      <vt:variant>
        <vt:i4>1835057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_Toc290376470</vt:lpwstr>
      </vt:variant>
      <vt:variant>
        <vt:i4>1900593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_Toc290376469</vt:lpwstr>
      </vt:variant>
      <vt:variant>
        <vt:i4>1900593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_Toc290376468</vt:lpwstr>
      </vt:variant>
      <vt:variant>
        <vt:i4>1900593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_Toc290376467</vt:lpwstr>
      </vt:variant>
      <vt:variant>
        <vt:i4>1900593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_Toc290376466</vt:lpwstr>
      </vt:variant>
      <vt:variant>
        <vt:i4>1900593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_Toc290376465</vt:lpwstr>
      </vt:variant>
      <vt:variant>
        <vt:i4>1900593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_Toc290376464</vt:lpwstr>
      </vt:variant>
      <vt:variant>
        <vt:i4>1900593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_Toc290376463</vt:lpwstr>
      </vt:variant>
      <vt:variant>
        <vt:i4>1900593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_Toc290376462</vt:lpwstr>
      </vt:variant>
      <vt:variant>
        <vt:i4>1900593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_Toc290376461</vt:lpwstr>
      </vt:variant>
      <vt:variant>
        <vt:i4>1900593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_Toc290376460</vt:lpwstr>
      </vt:variant>
      <vt:variant>
        <vt:i4>1966129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_Toc290376459</vt:lpwstr>
      </vt:variant>
      <vt:variant>
        <vt:i4>1966129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_Toc290376458</vt:lpwstr>
      </vt:variant>
      <vt:variant>
        <vt:i4>1966129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_Toc290376457</vt:lpwstr>
      </vt:variant>
      <vt:variant>
        <vt:i4>1966129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_Toc290376456</vt:lpwstr>
      </vt:variant>
      <vt:variant>
        <vt:i4>1966129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_Toc290376455</vt:lpwstr>
      </vt:variant>
      <vt:variant>
        <vt:i4>1966129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_Toc290376454</vt:lpwstr>
      </vt:variant>
      <vt:variant>
        <vt:i4>1966129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_Toc290376453</vt:lpwstr>
      </vt:variant>
      <vt:variant>
        <vt:i4>1966129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_Toc290376452</vt:lpwstr>
      </vt:variant>
      <vt:variant>
        <vt:i4>1966129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_Toc290376451</vt:lpwstr>
      </vt:variant>
      <vt:variant>
        <vt:i4>1966129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_Toc290376450</vt:lpwstr>
      </vt:variant>
      <vt:variant>
        <vt:i4>2031665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_Toc290376449</vt:lpwstr>
      </vt:variant>
      <vt:variant>
        <vt:i4>2031665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_Toc290376448</vt:lpwstr>
      </vt:variant>
      <vt:variant>
        <vt:i4>2031665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_Toc290376447</vt:lpwstr>
      </vt:variant>
      <vt:variant>
        <vt:i4>2031665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_Toc290376446</vt:lpwstr>
      </vt:variant>
      <vt:variant>
        <vt:i4>2031665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_Toc290376445</vt:lpwstr>
      </vt:variant>
      <vt:variant>
        <vt:i4>2031665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_Toc290376444</vt:lpwstr>
      </vt:variant>
      <vt:variant>
        <vt:i4>2031665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_Toc290376443</vt:lpwstr>
      </vt:variant>
      <vt:variant>
        <vt:i4>2031665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_Toc290376442</vt:lpwstr>
      </vt:variant>
      <vt:variant>
        <vt:i4>2031665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_Toc290376441</vt:lpwstr>
      </vt:variant>
      <vt:variant>
        <vt:i4>2031665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_Toc290376440</vt:lpwstr>
      </vt:variant>
      <vt:variant>
        <vt:i4>1572913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_Toc290376439</vt:lpwstr>
      </vt:variant>
      <vt:variant>
        <vt:i4>1572913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_Toc290376438</vt:lpwstr>
      </vt:variant>
      <vt:variant>
        <vt:i4>1572913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_Toc290376437</vt:lpwstr>
      </vt:variant>
      <vt:variant>
        <vt:i4>1572913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_Toc290376436</vt:lpwstr>
      </vt:variant>
      <vt:variant>
        <vt:i4>1572913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_Toc290376435</vt:lpwstr>
      </vt:variant>
      <vt:variant>
        <vt:i4>1572913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_Toc290376434</vt:lpwstr>
      </vt:variant>
      <vt:variant>
        <vt:i4>1572913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_Toc290376433</vt:lpwstr>
      </vt:variant>
      <vt:variant>
        <vt:i4>1572913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_Toc290376432</vt:lpwstr>
      </vt:variant>
      <vt:variant>
        <vt:i4>1572913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_Toc290376431</vt:lpwstr>
      </vt:variant>
      <vt:variant>
        <vt:i4>1572913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_Toc290376430</vt:lpwstr>
      </vt:variant>
      <vt:variant>
        <vt:i4>1638449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_Toc290376429</vt:lpwstr>
      </vt:variant>
      <vt:variant>
        <vt:i4>1638449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_Toc290376428</vt:lpwstr>
      </vt:variant>
      <vt:variant>
        <vt:i4>1638449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_Toc290376427</vt:lpwstr>
      </vt:variant>
      <vt:variant>
        <vt:i4>1638449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_Toc290376426</vt:lpwstr>
      </vt:variant>
      <vt:variant>
        <vt:i4>1638449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_Toc290376425</vt:lpwstr>
      </vt:variant>
      <vt:variant>
        <vt:i4>1638449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_Toc290376424</vt:lpwstr>
      </vt:variant>
      <vt:variant>
        <vt:i4>1638449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_Toc290376423</vt:lpwstr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_Toc290376422</vt:lpwstr>
      </vt:variant>
      <vt:variant>
        <vt:i4>1638449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_Toc290376421</vt:lpwstr>
      </vt:variant>
      <vt:variant>
        <vt:i4>1638449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_Toc290376420</vt:lpwstr>
      </vt:variant>
      <vt:variant>
        <vt:i4>1703985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_Toc290376419</vt:lpwstr>
      </vt:variant>
      <vt:variant>
        <vt:i4>1703985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_Toc290376418</vt:lpwstr>
      </vt:variant>
      <vt:variant>
        <vt:i4>1703985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_Toc290376417</vt:lpwstr>
      </vt:variant>
      <vt:variant>
        <vt:i4>1703985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_Toc290376416</vt:lpwstr>
      </vt:variant>
      <vt:variant>
        <vt:i4>1703985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_Toc290376415</vt:lpwstr>
      </vt:variant>
      <vt:variant>
        <vt:i4>1703985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_Toc290376414</vt:lpwstr>
      </vt:variant>
      <vt:variant>
        <vt:i4>1703985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_Toc290376413</vt:lpwstr>
      </vt:variant>
      <vt:variant>
        <vt:i4>1703985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_Toc290376412</vt:lpwstr>
      </vt:variant>
      <vt:variant>
        <vt:i4>1703985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_Toc290376411</vt:lpwstr>
      </vt:variant>
      <vt:variant>
        <vt:i4>1703985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_Toc290376410</vt:lpwstr>
      </vt:variant>
      <vt:variant>
        <vt:i4>1769521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_Toc290376409</vt:lpwstr>
      </vt:variant>
      <vt:variant>
        <vt:i4>1769521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_Toc290376408</vt:lpwstr>
      </vt:variant>
      <vt:variant>
        <vt:i4>1769521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_Toc290376407</vt:lpwstr>
      </vt:variant>
      <vt:variant>
        <vt:i4>1769521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_Toc290376406</vt:lpwstr>
      </vt:variant>
      <vt:variant>
        <vt:i4>1769521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_Toc290376405</vt:lpwstr>
      </vt:variant>
      <vt:variant>
        <vt:i4>1769521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_Toc290376404</vt:lpwstr>
      </vt:variant>
      <vt:variant>
        <vt:i4>1769521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_Toc290376403</vt:lpwstr>
      </vt:variant>
      <vt:variant>
        <vt:i4>1769521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_Toc290376402</vt:lpwstr>
      </vt:variant>
      <vt:variant>
        <vt:i4>1769521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_Toc290376401</vt:lpwstr>
      </vt:variant>
      <vt:variant>
        <vt:i4>1769521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_Toc290376400</vt:lpwstr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_Toc290376399</vt:lpwstr>
      </vt:variant>
      <vt:variant>
        <vt:i4>1179702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_Toc290376398</vt:lpwstr>
      </vt:variant>
      <vt:variant>
        <vt:i4>1179702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_Toc290376397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_Toc290376396</vt:lpwstr>
      </vt:variant>
      <vt:variant>
        <vt:i4>1179702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_Toc290376395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_Toc290376394</vt:lpwstr>
      </vt:variant>
      <vt:variant>
        <vt:i4>1179702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_Toc290376393</vt:lpwstr>
      </vt:variant>
      <vt:variant>
        <vt:i4>1179702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_Toc290376392</vt:lpwstr>
      </vt:variant>
      <vt:variant>
        <vt:i4>1179702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_Toc290376391</vt:lpwstr>
      </vt:variant>
      <vt:variant>
        <vt:i4>1179702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_Toc290376390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_Toc290376389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_Toc290376388</vt:lpwstr>
      </vt:variant>
      <vt:variant>
        <vt:i4>4390964</vt:i4>
      </vt:variant>
      <vt:variant>
        <vt:i4>3</vt:i4>
      </vt:variant>
      <vt:variant>
        <vt:i4>0</vt:i4>
      </vt:variant>
      <vt:variant>
        <vt:i4>5</vt:i4>
      </vt:variant>
      <vt:variant>
        <vt:lpwstr>mailto:ured-bicro@bicro.hr</vt:lpwstr>
      </vt:variant>
      <vt:variant>
        <vt:lpwstr/>
      </vt:variant>
      <vt:variant>
        <vt:i4>4390964</vt:i4>
      </vt:variant>
      <vt:variant>
        <vt:i4>0</vt:i4>
      </vt:variant>
      <vt:variant>
        <vt:i4>0</vt:i4>
      </vt:variant>
      <vt:variant>
        <vt:i4>5</vt:i4>
      </vt:variant>
      <vt:variant>
        <vt:lpwstr>mailto:ured-bicro@bicro.hr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 za poticanje ulaganja u kapital u ranoj fazi financiranja                                                                                                  </dc:title>
  <dc:subject>Prijavni obrazac</dc:subject>
  <dc:creator>Nikola Dulčić</dc:creator>
  <cp:keywords/>
  <dc:description/>
  <cp:lastModifiedBy>john johnson</cp:lastModifiedBy>
  <cp:revision>19</cp:revision>
  <cp:lastPrinted>2015-12-30T15:35:00Z</cp:lastPrinted>
  <dcterms:created xsi:type="dcterms:W3CDTF">2016-04-05T13:37:00Z</dcterms:created>
  <dcterms:modified xsi:type="dcterms:W3CDTF">2016-04-10T20:46:00Z</dcterms:modified>
  <cp:category/>
</cp:coreProperties>
</file>